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B52" w:rsidRDefault="006E3B52" w:rsidP="00BC38F9">
      <w:pPr>
        <w:ind w:left="2160" w:firstLine="720"/>
        <w:rPr>
          <w:rFonts w:ascii="Tahoma" w:hAnsi="Tahoma" w:cs="Tahoma"/>
          <w:b/>
          <w:sz w:val="28"/>
          <w:szCs w:val="28"/>
        </w:rPr>
      </w:pPr>
      <w:r w:rsidRPr="008951D8">
        <w:rPr>
          <w:rFonts w:ascii="Tahoma" w:hAnsi="Tahoma" w:cs="Tahoma"/>
          <w:b/>
          <w:sz w:val="28"/>
          <w:szCs w:val="28"/>
        </w:rPr>
        <w:t>WIMBOTSHAM PARISH COUNCIL</w:t>
      </w:r>
    </w:p>
    <w:p w:rsidR="006E3B52" w:rsidRPr="008951D8" w:rsidRDefault="006E3B52" w:rsidP="006E3B52">
      <w:pPr>
        <w:ind w:left="1440" w:firstLine="720"/>
        <w:rPr>
          <w:rFonts w:ascii="Tahoma" w:hAnsi="Tahoma" w:cs="Tahoma"/>
          <w:b/>
          <w:sz w:val="28"/>
          <w:szCs w:val="28"/>
        </w:rPr>
      </w:pPr>
    </w:p>
    <w:p w:rsidR="006E3B52" w:rsidRPr="006A3E86" w:rsidRDefault="006E3B52" w:rsidP="000021CA">
      <w:pPr>
        <w:ind w:firstLine="426"/>
        <w:rPr>
          <w:rFonts w:ascii="Tahoma" w:hAnsi="Tahoma" w:cs="Tahoma"/>
          <w:b/>
        </w:rPr>
      </w:pPr>
      <w:r w:rsidRPr="006A3E86">
        <w:rPr>
          <w:rFonts w:ascii="Tahoma" w:hAnsi="Tahoma" w:cs="Tahoma"/>
          <w:b/>
        </w:rPr>
        <w:t xml:space="preserve">Minutes of the Parish Council Meeting held on Tuesday </w:t>
      </w:r>
      <w:r w:rsidR="000021CA" w:rsidRPr="006A3E86">
        <w:rPr>
          <w:rFonts w:ascii="Tahoma" w:hAnsi="Tahoma" w:cs="Tahoma"/>
          <w:b/>
        </w:rPr>
        <w:t>1</w:t>
      </w:r>
      <w:r w:rsidR="00212712" w:rsidRPr="006A3E86">
        <w:rPr>
          <w:rFonts w:ascii="Tahoma" w:hAnsi="Tahoma" w:cs="Tahoma"/>
          <w:b/>
        </w:rPr>
        <w:t>9</w:t>
      </w:r>
      <w:r w:rsidR="00212712" w:rsidRPr="006A3E86">
        <w:rPr>
          <w:rFonts w:ascii="Tahoma" w:hAnsi="Tahoma" w:cs="Tahoma"/>
          <w:b/>
          <w:vertAlign w:val="superscript"/>
        </w:rPr>
        <w:t>th</w:t>
      </w:r>
      <w:r w:rsidR="00212712" w:rsidRPr="006A3E86">
        <w:rPr>
          <w:rFonts w:ascii="Tahoma" w:hAnsi="Tahoma" w:cs="Tahoma"/>
          <w:b/>
        </w:rPr>
        <w:t xml:space="preserve"> May </w:t>
      </w:r>
      <w:r w:rsidR="005A6059" w:rsidRPr="006A3E86">
        <w:rPr>
          <w:rFonts w:ascii="Tahoma" w:hAnsi="Tahoma" w:cs="Tahoma"/>
          <w:b/>
        </w:rPr>
        <w:t>201</w:t>
      </w:r>
      <w:r w:rsidR="005746BB" w:rsidRPr="006A3E86">
        <w:rPr>
          <w:rFonts w:ascii="Tahoma" w:hAnsi="Tahoma" w:cs="Tahoma"/>
          <w:b/>
        </w:rPr>
        <w:t>5</w:t>
      </w:r>
      <w:r w:rsidRPr="006A3E86">
        <w:rPr>
          <w:rFonts w:ascii="Tahoma" w:hAnsi="Tahoma" w:cs="Tahoma"/>
          <w:b/>
        </w:rPr>
        <w:t xml:space="preserve"> at 7.30pm</w:t>
      </w:r>
    </w:p>
    <w:p w:rsidR="006E3B52" w:rsidRPr="006A3E86" w:rsidRDefault="00D95E4C" w:rsidP="00A74DCB">
      <w:pPr>
        <w:tabs>
          <w:tab w:val="left" w:pos="1192"/>
        </w:tabs>
        <w:ind w:left="426" w:hanging="426"/>
        <w:rPr>
          <w:rFonts w:ascii="Tahoma" w:hAnsi="Tahoma" w:cs="Tahoma"/>
        </w:rPr>
      </w:pPr>
      <w:r w:rsidRPr="006A3E86">
        <w:rPr>
          <w:rFonts w:ascii="Tahoma" w:hAnsi="Tahoma" w:cs="Tahoma"/>
          <w:b/>
        </w:rPr>
        <w:tab/>
      </w:r>
      <w:r w:rsidR="006E3B52" w:rsidRPr="006A3E86">
        <w:rPr>
          <w:rFonts w:ascii="Tahoma" w:hAnsi="Tahoma" w:cs="Tahoma"/>
          <w:b/>
        </w:rPr>
        <w:t>In Attendance</w:t>
      </w:r>
      <w:r w:rsidR="006E3B52" w:rsidRPr="006A3E86">
        <w:rPr>
          <w:rFonts w:ascii="Tahoma" w:hAnsi="Tahoma" w:cs="Tahoma"/>
        </w:rPr>
        <w:t xml:space="preserve">:  Councillors: </w:t>
      </w:r>
      <w:r w:rsidR="00A56817" w:rsidRPr="006A3E86">
        <w:rPr>
          <w:rFonts w:ascii="Tahoma" w:hAnsi="Tahoma" w:cs="Tahoma"/>
        </w:rPr>
        <w:t xml:space="preserve"> </w:t>
      </w:r>
      <w:r w:rsidR="00A74DCB" w:rsidRPr="006A3E86">
        <w:rPr>
          <w:rFonts w:ascii="Tahoma" w:hAnsi="Tahoma" w:cs="Tahoma"/>
        </w:rPr>
        <w:t xml:space="preserve">Jackie Squires (Chair), </w:t>
      </w:r>
      <w:r w:rsidR="005746BB" w:rsidRPr="006A3E86">
        <w:rPr>
          <w:rFonts w:ascii="Tahoma" w:hAnsi="Tahoma" w:cs="Tahoma"/>
        </w:rPr>
        <w:t xml:space="preserve">Simon Bates, </w:t>
      </w:r>
      <w:r w:rsidR="00212712" w:rsidRPr="006A3E86">
        <w:rPr>
          <w:rFonts w:ascii="Tahoma" w:hAnsi="Tahoma" w:cs="Tahoma"/>
        </w:rPr>
        <w:t xml:space="preserve">Diane Burton, Ian Cable, </w:t>
      </w:r>
      <w:r w:rsidR="000021CA" w:rsidRPr="006A3E86">
        <w:rPr>
          <w:rFonts w:ascii="Tahoma" w:hAnsi="Tahoma" w:cs="Tahoma"/>
        </w:rPr>
        <w:t>David Fendley</w:t>
      </w:r>
      <w:r w:rsidR="0042499D" w:rsidRPr="006A3E86">
        <w:rPr>
          <w:rFonts w:ascii="Tahoma" w:hAnsi="Tahoma" w:cs="Tahoma"/>
        </w:rPr>
        <w:t xml:space="preserve">, </w:t>
      </w:r>
      <w:r w:rsidR="00027B39" w:rsidRPr="006A3E86">
        <w:rPr>
          <w:rFonts w:ascii="Tahoma" w:hAnsi="Tahoma" w:cs="Tahoma"/>
        </w:rPr>
        <w:t xml:space="preserve">Dana Frost, </w:t>
      </w:r>
      <w:r w:rsidR="00E57C00" w:rsidRPr="006A3E86">
        <w:rPr>
          <w:rFonts w:ascii="Tahoma" w:hAnsi="Tahoma" w:cs="Tahoma"/>
        </w:rPr>
        <w:t xml:space="preserve">Steve Harrison, </w:t>
      </w:r>
      <w:r w:rsidR="00A74DCB" w:rsidRPr="006A3E86">
        <w:rPr>
          <w:rFonts w:ascii="Tahoma" w:hAnsi="Tahoma" w:cs="Tahoma"/>
        </w:rPr>
        <w:t>Richard Ribbons</w:t>
      </w:r>
      <w:r w:rsidR="00212712" w:rsidRPr="006A3E86">
        <w:rPr>
          <w:rFonts w:ascii="Tahoma" w:hAnsi="Tahoma" w:cs="Tahoma"/>
        </w:rPr>
        <w:t>, Cllr Sandra Squire (BC)</w:t>
      </w:r>
      <w:r w:rsidR="00746421" w:rsidRPr="006A3E86">
        <w:rPr>
          <w:rFonts w:ascii="Tahoma" w:hAnsi="Tahoma" w:cs="Tahoma"/>
        </w:rPr>
        <w:t xml:space="preserve"> </w:t>
      </w:r>
      <w:r w:rsidR="00027B39" w:rsidRPr="006A3E86">
        <w:rPr>
          <w:rFonts w:ascii="Tahoma" w:hAnsi="Tahoma" w:cs="Tahoma"/>
        </w:rPr>
        <w:t xml:space="preserve">and </w:t>
      </w:r>
      <w:r w:rsidR="004827F2" w:rsidRPr="006A3E86">
        <w:rPr>
          <w:rFonts w:ascii="Tahoma" w:hAnsi="Tahoma" w:cs="Tahoma"/>
        </w:rPr>
        <w:t>13</w:t>
      </w:r>
      <w:r w:rsidR="00027B39" w:rsidRPr="006A3E86">
        <w:rPr>
          <w:rFonts w:ascii="Tahoma" w:hAnsi="Tahoma" w:cs="Tahoma"/>
        </w:rPr>
        <w:t xml:space="preserve"> member</w:t>
      </w:r>
      <w:r w:rsidR="00212712" w:rsidRPr="006A3E86">
        <w:rPr>
          <w:rFonts w:ascii="Tahoma" w:hAnsi="Tahoma" w:cs="Tahoma"/>
        </w:rPr>
        <w:t>s</w:t>
      </w:r>
      <w:r w:rsidR="00D93DB4" w:rsidRPr="006A3E86">
        <w:rPr>
          <w:rFonts w:ascii="Tahoma" w:hAnsi="Tahoma" w:cs="Tahoma"/>
        </w:rPr>
        <w:t xml:space="preserve"> of the public</w:t>
      </w:r>
      <w:r w:rsidR="00207D96" w:rsidRPr="006A3E86">
        <w:rPr>
          <w:rFonts w:ascii="Tahoma" w:hAnsi="Tahoma" w:cs="Tahoma"/>
        </w:rPr>
        <w:t>.</w:t>
      </w:r>
      <w:r w:rsidR="00F037C2" w:rsidRPr="006A3E86">
        <w:rPr>
          <w:rFonts w:ascii="Tahoma" w:hAnsi="Tahoma" w:cs="Tahoma"/>
        </w:rPr>
        <w:t xml:space="preserve">  </w:t>
      </w:r>
      <w:r w:rsidR="00C30196" w:rsidRPr="006A3E86">
        <w:rPr>
          <w:rFonts w:ascii="Tahoma" w:hAnsi="Tahoma" w:cs="Tahoma"/>
        </w:rPr>
        <w:tab/>
      </w:r>
      <w:r w:rsidR="00A74DCB" w:rsidRPr="006A3E86">
        <w:rPr>
          <w:rFonts w:ascii="Tahoma" w:hAnsi="Tahoma" w:cs="Tahoma"/>
        </w:rPr>
        <w:tab/>
      </w:r>
      <w:r w:rsidR="00A74DCB" w:rsidRPr="006A3E86">
        <w:rPr>
          <w:rFonts w:ascii="Tahoma" w:hAnsi="Tahoma" w:cs="Tahoma"/>
        </w:rPr>
        <w:tab/>
      </w:r>
      <w:r w:rsidR="00746421" w:rsidRPr="006A3E86">
        <w:rPr>
          <w:rFonts w:ascii="Tahoma" w:hAnsi="Tahoma" w:cs="Tahoma"/>
          <w:b/>
        </w:rPr>
        <w:tab/>
      </w:r>
      <w:r w:rsidR="00746421" w:rsidRPr="006A3E86">
        <w:rPr>
          <w:rFonts w:ascii="Tahoma" w:hAnsi="Tahoma" w:cs="Tahoma"/>
          <w:b/>
        </w:rPr>
        <w:tab/>
      </w:r>
      <w:r w:rsidR="00746421" w:rsidRPr="006A3E86">
        <w:rPr>
          <w:rFonts w:ascii="Tahoma" w:hAnsi="Tahoma" w:cs="Tahoma"/>
          <w:b/>
        </w:rPr>
        <w:tab/>
      </w:r>
      <w:r w:rsidR="00746421" w:rsidRPr="006A3E86">
        <w:rPr>
          <w:rFonts w:ascii="Tahoma" w:hAnsi="Tahoma" w:cs="Tahoma"/>
          <w:b/>
        </w:rPr>
        <w:tab/>
      </w:r>
      <w:r w:rsidR="00746421" w:rsidRPr="006A3E86">
        <w:rPr>
          <w:rFonts w:ascii="Tahoma" w:hAnsi="Tahoma" w:cs="Tahoma"/>
          <w:b/>
        </w:rPr>
        <w:tab/>
      </w:r>
      <w:r w:rsidR="005746BB" w:rsidRPr="006A3E86">
        <w:rPr>
          <w:rFonts w:ascii="Tahoma" w:hAnsi="Tahoma" w:cs="Tahoma"/>
          <w:b/>
        </w:rPr>
        <w:tab/>
      </w:r>
      <w:r w:rsidR="005746BB" w:rsidRPr="006A3E86">
        <w:rPr>
          <w:rFonts w:ascii="Tahoma" w:hAnsi="Tahoma" w:cs="Tahoma"/>
          <w:b/>
        </w:rPr>
        <w:tab/>
      </w:r>
      <w:r w:rsidR="005746BB" w:rsidRPr="006A3E86">
        <w:rPr>
          <w:rFonts w:ascii="Tahoma" w:hAnsi="Tahoma" w:cs="Tahoma"/>
          <w:b/>
        </w:rPr>
        <w:tab/>
      </w:r>
      <w:r w:rsidR="006E3B52" w:rsidRPr="006A3E86">
        <w:rPr>
          <w:rFonts w:ascii="Tahoma" w:hAnsi="Tahoma" w:cs="Tahoma"/>
        </w:rPr>
        <w:t>Clerk – Pippa Winson</w:t>
      </w:r>
    </w:p>
    <w:p w:rsidR="00212712" w:rsidRPr="006A3E86" w:rsidRDefault="00212712" w:rsidP="00207D96">
      <w:pPr>
        <w:pStyle w:val="NoSpacing1"/>
        <w:numPr>
          <w:ilvl w:val="0"/>
          <w:numId w:val="1"/>
        </w:numPr>
        <w:ind w:left="1134" w:hanging="850"/>
        <w:rPr>
          <w:rFonts w:ascii="Tahoma" w:hAnsi="Tahoma" w:cs="Tahoma"/>
          <w:b/>
          <w:sz w:val="24"/>
          <w:szCs w:val="24"/>
        </w:rPr>
      </w:pPr>
      <w:r w:rsidRPr="006A3E86">
        <w:rPr>
          <w:rFonts w:ascii="Tahoma" w:hAnsi="Tahoma" w:cs="Tahoma"/>
          <w:b/>
          <w:sz w:val="24"/>
          <w:szCs w:val="24"/>
        </w:rPr>
        <w:t>Appoint (a) Chairman</w:t>
      </w:r>
    </w:p>
    <w:p w:rsidR="00212712" w:rsidRPr="006A3E86" w:rsidRDefault="00212712" w:rsidP="00212712">
      <w:pPr>
        <w:pStyle w:val="NoSpacing1"/>
        <w:ind w:left="1134"/>
        <w:rPr>
          <w:rFonts w:ascii="Tahoma" w:hAnsi="Tahoma" w:cs="Tahoma"/>
          <w:sz w:val="24"/>
          <w:szCs w:val="24"/>
        </w:rPr>
      </w:pPr>
      <w:r w:rsidRPr="006A3E86">
        <w:rPr>
          <w:rFonts w:ascii="Tahoma" w:hAnsi="Tahoma" w:cs="Tahoma"/>
          <w:sz w:val="24"/>
          <w:szCs w:val="24"/>
        </w:rPr>
        <w:t xml:space="preserve">On proposal from </w:t>
      </w:r>
      <w:r w:rsidR="00243821" w:rsidRPr="006A3E86">
        <w:rPr>
          <w:rFonts w:ascii="Tahoma" w:hAnsi="Tahoma" w:cs="Tahoma"/>
          <w:sz w:val="24"/>
          <w:szCs w:val="24"/>
        </w:rPr>
        <w:t xml:space="preserve">S Bates and seconded by D Burton, it was </w:t>
      </w:r>
      <w:r w:rsidR="006F3E6F">
        <w:rPr>
          <w:rFonts w:ascii="Tahoma" w:hAnsi="Tahoma" w:cs="Tahoma"/>
          <w:sz w:val="24"/>
          <w:szCs w:val="24"/>
        </w:rPr>
        <w:t>unanimously agreed to appoint</w:t>
      </w:r>
      <w:r w:rsidR="00243821" w:rsidRPr="006A3E86">
        <w:rPr>
          <w:rFonts w:ascii="Tahoma" w:hAnsi="Tahoma" w:cs="Tahoma"/>
          <w:sz w:val="24"/>
          <w:szCs w:val="24"/>
        </w:rPr>
        <w:t xml:space="preserve"> J</w:t>
      </w:r>
      <w:r w:rsidR="00BF3F93" w:rsidRPr="006A3E86">
        <w:rPr>
          <w:rFonts w:ascii="Tahoma" w:hAnsi="Tahoma" w:cs="Tahoma"/>
          <w:sz w:val="24"/>
          <w:szCs w:val="24"/>
        </w:rPr>
        <w:t xml:space="preserve"> Squires </w:t>
      </w:r>
      <w:r w:rsidR="00243821" w:rsidRPr="006A3E86">
        <w:rPr>
          <w:rFonts w:ascii="Tahoma" w:hAnsi="Tahoma" w:cs="Tahoma"/>
          <w:sz w:val="24"/>
          <w:szCs w:val="24"/>
        </w:rPr>
        <w:t>as Chairman for the ensuing year. There were no other nominations.</w:t>
      </w:r>
      <w:r w:rsidR="001469BC" w:rsidRPr="006A3E86">
        <w:rPr>
          <w:rFonts w:ascii="Tahoma" w:hAnsi="Tahoma" w:cs="Tahoma"/>
          <w:sz w:val="24"/>
          <w:szCs w:val="24"/>
        </w:rPr>
        <w:t xml:space="preserve"> Declaration signed.</w:t>
      </w:r>
    </w:p>
    <w:p w:rsidR="00243821" w:rsidRPr="006A3E86" w:rsidRDefault="00243821" w:rsidP="00212712">
      <w:pPr>
        <w:pStyle w:val="NoSpacing1"/>
        <w:ind w:left="1134"/>
        <w:rPr>
          <w:rFonts w:ascii="Tahoma" w:hAnsi="Tahoma" w:cs="Tahoma"/>
          <w:b/>
          <w:sz w:val="24"/>
          <w:szCs w:val="24"/>
        </w:rPr>
      </w:pPr>
      <w:r w:rsidRPr="006A3E86">
        <w:rPr>
          <w:rFonts w:ascii="Tahoma" w:hAnsi="Tahoma" w:cs="Tahoma"/>
          <w:b/>
          <w:sz w:val="24"/>
          <w:szCs w:val="24"/>
        </w:rPr>
        <w:t>(b) Vice-Chairman</w:t>
      </w:r>
    </w:p>
    <w:p w:rsidR="00243821" w:rsidRPr="006A3E86" w:rsidRDefault="00243821" w:rsidP="00212712">
      <w:pPr>
        <w:pStyle w:val="NoSpacing1"/>
        <w:ind w:left="1134"/>
        <w:rPr>
          <w:rFonts w:ascii="Tahoma" w:hAnsi="Tahoma" w:cs="Tahoma"/>
          <w:sz w:val="24"/>
          <w:szCs w:val="24"/>
        </w:rPr>
      </w:pPr>
      <w:r w:rsidRPr="006A3E86">
        <w:rPr>
          <w:rFonts w:ascii="Tahoma" w:hAnsi="Tahoma" w:cs="Tahoma"/>
          <w:sz w:val="24"/>
          <w:szCs w:val="24"/>
        </w:rPr>
        <w:t xml:space="preserve">On proposal from S Bates and seconded by J Squires, </w:t>
      </w:r>
      <w:r w:rsidR="00BF3F93" w:rsidRPr="006A3E86">
        <w:rPr>
          <w:rFonts w:ascii="Tahoma" w:hAnsi="Tahoma" w:cs="Tahoma"/>
          <w:sz w:val="24"/>
          <w:szCs w:val="24"/>
        </w:rPr>
        <w:t xml:space="preserve">it </w:t>
      </w:r>
      <w:r w:rsidRPr="006A3E86">
        <w:rPr>
          <w:rFonts w:ascii="Tahoma" w:hAnsi="Tahoma" w:cs="Tahoma"/>
          <w:sz w:val="24"/>
          <w:szCs w:val="24"/>
        </w:rPr>
        <w:t xml:space="preserve">was </w:t>
      </w:r>
      <w:r w:rsidR="00BF3F93" w:rsidRPr="006A3E86">
        <w:rPr>
          <w:rFonts w:ascii="Tahoma" w:hAnsi="Tahoma" w:cs="Tahoma"/>
          <w:sz w:val="24"/>
          <w:szCs w:val="24"/>
        </w:rPr>
        <w:t xml:space="preserve">unanimously agreed to </w:t>
      </w:r>
      <w:r w:rsidRPr="006A3E86">
        <w:rPr>
          <w:rFonts w:ascii="Tahoma" w:hAnsi="Tahoma" w:cs="Tahoma"/>
          <w:sz w:val="24"/>
          <w:szCs w:val="24"/>
        </w:rPr>
        <w:t>appoint</w:t>
      </w:r>
      <w:r w:rsidR="00BF3F93" w:rsidRPr="006A3E86">
        <w:rPr>
          <w:rFonts w:ascii="Tahoma" w:hAnsi="Tahoma" w:cs="Tahoma"/>
          <w:sz w:val="24"/>
          <w:szCs w:val="24"/>
        </w:rPr>
        <w:t xml:space="preserve"> I </w:t>
      </w:r>
      <w:r w:rsidR="00BC1910" w:rsidRPr="006A3E86">
        <w:rPr>
          <w:rFonts w:ascii="Tahoma" w:hAnsi="Tahoma" w:cs="Tahoma"/>
          <w:sz w:val="24"/>
          <w:szCs w:val="24"/>
        </w:rPr>
        <w:t>Cable as</w:t>
      </w:r>
      <w:r w:rsidRPr="006A3E86">
        <w:rPr>
          <w:rFonts w:ascii="Tahoma" w:hAnsi="Tahoma" w:cs="Tahoma"/>
          <w:sz w:val="24"/>
          <w:szCs w:val="24"/>
        </w:rPr>
        <w:t xml:space="preserve"> Vice-Chairman for the ensuing year. There were no other nominations.</w:t>
      </w:r>
      <w:r w:rsidR="001469BC" w:rsidRPr="006A3E86">
        <w:rPr>
          <w:rFonts w:ascii="Tahoma" w:hAnsi="Tahoma" w:cs="Tahoma"/>
          <w:sz w:val="24"/>
          <w:szCs w:val="24"/>
        </w:rPr>
        <w:t xml:space="preserve"> Declaration signed.</w:t>
      </w:r>
    </w:p>
    <w:p w:rsidR="00BC38F9" w:rsidRPr="006A3E86" w:rsidRDefault="00BC38F9" w:rsidP="00207D96">
      <w:pPr>
        <w:pStyle w:val="NoSpacing1"/>
        <w:numPr>
          <w:ilvl w:val="0"/>
          <w:numId w:val="1"/>
        </w:numPr>
        <w:ind w:left="1134" w:hanging="850"/>
        <w:rPr>
          <w:rFonts w:ascii="Tahoma" w:hAnsi="Tahoma" w:cs="Tahoma"/>
          <w:b/>
          <w:sz w:val="24"/>
          <w:szCs w:val="24"/>
        </w:rPr>
      </w:pPr>
      <w:r w:rsidRPr="006A3E86">
        <w:rPr>
          <w:rFonts w:ascii="Tahoma" w:hAnsi="Tahoma" w:cs="Tahoma"/>
          <w:b/>
          <w:sz w:val="24"/>
          <w:szCs w:val="24"/>
        </w:rPr>
        <w:t>To consider apologies for absence.</w:t>
      </w:r>
    </w:p>
    <w:p w:rsidR="00BC38F9" w:rsidRPr="006A3E86" w:rsidRDefault="00212712" w:rsidP="00957160">
      <w:pPr>
        <w:pStyle w:val="NoSpacing1"/>
        <w:ind w:left="1134"/>
        <w:rPr>
          <w:rFonts w:ascii="Tahoma" w:hAnsi="Tahoma" w:cs="Tahoma"/>
          <w:sz w:val="24"/>
          <w:szCs w:val="24"/>
        </w:rPr>
      </w:pPr>
      <w:r w:rsidRPr="006A3E86">
        <w:rPr>
          <w:rFonts w:ascii="Tahoma" w:hAnsi="Tahoma" w:cs="Tahoma"/>
          <w:sz w:val="24"/>
          <w:szCs w:val="24"/>
        </w:rPr>
        <w:t>None.</w:t>
      </w:r>
    </w:p>
    <w:p w:rsidR="00C30196" w:rsidRPr="006A3E86" w:rsidRDefault="00C30196" w:rsidP="00207D96">
      <w:pPr>
        <w:pStyle w:val="NoSpacing1"/>
        <w:numPr>
          <w:ilvl w:val="0"/>
          <w:numId w:val="1"/>
        </w:numPr>
        <w:ind w:left="1134" w:hanging="850"/>
        <w:rPr>
          <w:rFonts w:ascii="Tahoma" w:hAnsi="Tahoma" w:cs="Tahoma"/>
          <w:b/>
          <w:sz w:val="24"/>
          <w:szCs w:val="24"/>
        </w:rPr>
      </w:pPr>
      <w:r w:rsidRPr="006A3E86">
        <w:rPr>
          <w:rFonts w:ascii="Tahoma" w:hAnsi="Tahoma" w:cs="Tahoma"/>
          <w:b/>
          <w:bCs/>
          <w:sz w:val="24"/>
          <w:szCs w:val="24"/>
        </w:rPr>
        <w:t xml:space="preserve">To Consider Requests for Dispensations from the restriction on participating in the </w:t>
      </w:r>
    </w:p>
    <w:p w:rsidR="00C30196" w:rsidRPr="006A3E86" w:rsidRDefault="00207D96" w:rsidP="00207D96">
      <w:pPr>
        <w:pStyle w:val="NoSpacing1"/>
        <w:ind w:left="1134" w:hanging="141"/>
        <w:rPr>
          <w:rFonts w:ascii="Tahoma" w:hAnsi="Tahoma" w:cs="Tahoma"/>
          <w:b/>
          <w:bCs/>
          <w:sz w:val="24"/>
          <w:szCs w:val="24"/>
        </w:rPr>
      </w:pPr>
      <w:r w:rsidRPr="006A3E86">
        <w:rPr>
          <w:rFonts w:ascii="Tahoma" w:hAnsi="Tahoma" w:cs="Tahoma"/>
          <w:b/>
          <w:bCs/>
          <w:sz w:val="24"/>
          <w:szCs w:val="24"/>
        </w:rPr>
        <w:t xml:space="preserve">  </w:t>
      </w:r>
      <w:r w:rsidR="00C30196" w:rsidRPr="006A3E86">
        <w:rPr>
          <w:rFonts w:ascii="Tahoma" w:hAnsi="Tahoma" w:cs="Tahoma"/>
          <w:b/>
          <w:bCs/>
          <w:sz w:val="24"/>
          <w:szCs w:val="24"/>
        </w:rPr>
        <w:t xml:space="preserve">discussion or voting on a matter in which a member has a Disclosable Pecuniary Interest. </w:t>
      </w:r>
    </w:p>
    <w:p w:rsidR="00A5278D" w:rsidRPr="006A3E86" w:rsidRDefault="00027B39" w:rsidP="00207D96">
      <w:pPr>
        <w:pStyle w:val="NoSpacing1"/>
        <w:ind w:left="273" w:firstLine="861"/>
        <w:rPr>
          <w:rFonts w:ascii="Tahoma" w:hAnsi="Tahoma" w:cs="Tahoma"/>
          <w:sz w:val="24"/>
          <w:szCs w:val="24"/>
        </w:rPr>
      </w:pPr>
      <w:r w:rsidRPr="006A3E86">
        <w:rPr>
          <w:rFonts w:ascii="Tahoma" w:hAnsi="Tahoma" w:cs="Tahoma"/>
          <w:bCs/>
          <w:sz w:val="24"/>
          <w:szCs w:val="24"/>
        </w:rPr>
        <w:t>None</w:t>
      </w:r>
      <w:r w:rsidR="005A6059" w:rsidRPr="006A3E86">
        <w:rPr>
          <w:rFonts w:ascii="Tahoma" w:hAnsi="Tahoma" w:cs="Tahoma"/>
          <w:bCs/>
          <w:sz w:val="24"/>
          <w:szCs w:val="24"/>
        </w:rPr>
        <w:t>.</w:t>
      </w:r>
    </w:p>
    <w:p w:rsidR="003903EE" w:rsidRPr="006A3E86" w:rsidRDefault="003903EE" w:rsidP="00207D96">
      <w:pPr>
        <w:pStyle w:val="NoSpacing1"/>
        <w:numPr>
          <w:ilvl w:val="0"/>
          <w:numId w:val="1"/>
        </w:numPr>
        <w:ind w:left="1134" w:hanging="850"/>
        <w:rPr>
          <w:rFonts w:ascii="Tahoma" w:hAnsi="Tahoma" w:cs="Tahoma"/>
          <w:b/>
          <w:sz w:val="24"/>
          <w:szCs w:val="24"/>
        </w:rPr>
      </w:pPr>
      <w:r w:rsidRPr="006A3E86">
        <w:rPr>
          <w:rFonts w:ascii="Tahoma" w:hAnsi="Tahoma" w:cs="Tahoma"/>
          <w:b/>
          <w:sz w:val="24"/>
          <w:szCs w:val="24"/>
        </w:rPr>
        <w:t xml:space="preserve">To approve the minutes of the Parish Council meeting on </w:t>
      </w:r>
      <w:r w:rsidR="00BF3F93" w:rsidRPr="006A3E86">
        <w:rPr>
          <w:rFonts w:ascii="Tahoma" w:hAnsi="Tahoma" w:cs="Tahoma"/>
          <w:b/>
          <w:sz w:val="24"/>
          <w:szCs w:val="24"/>
        </w:rPr>
        <w:t>1</w:t>
      </w:r>
      <w:r w:rsidR="000021CA" w:rsidRPr="006A3E86">
        <w:rPr>
          <w:rFonts w:ascii="Tahoma" w:hAnsi="Tahoma" w:cs="Tahoma"/>
          <w:b/>
          <w:sz w:val="24"/>
          <w:szCs w:val="24"/>
        </w:rPr>
        <w:t>4</w:t>
      </w:r>
      <w:r w:rsidR="00D623D6" w:rsidRPr="006A3E86">
        <w:rPr>
          <w:rFonts w:ascii="Tahoma" w:hAnsi="Tahoma" w:cs="Tahoma"/>
          <w:b/>
          <w:sz w:val="24"/>
          <w:szCs w:val="24"/>
          <w:vertAlign w:val="superscript"/>
        </w:rPr>
        <w:t>th</w:t>
      </w:r>
      <w:r w:rsidR="00D623D6" w:rsidRPr="006A3E86">
        <w:rPr>
          <w:rFonts w:ascii="Tahoma" w:hAnsi="Tahoma" w:cs="Tahoma"/>
          <w:b/>
          <w:sz w:val="24"/>
          <w:szCs w:val="24"/>
        </w:rPr>
        <w:t xml:space="preserve"> </w:t>
      </w:r>
      <w:r w:rsidR="00BF3F93" w:rsidRPr="006A3E86">
        <w:rPr>
          <w:rFonts w:ascii="Tahoma" w:hAnsi="Tahoma" w:cs="Tahoma"/>
          <w:b/>
          <w:sz w:val="24"/>
          <w:szCs w:val="24"/>
        </w:rPr>
        <w:t>April</w:t>
      </w:r>
      <w:r w:rsidRPr="006A3E86">
        <w:rPr>
          <w:rFonts w:ascii="Tahoma" w:hAnsi="Tahoma" w:cs="Tahoma"/>
          <w:b/>
          <w:sz w:val="24"/>
          <w:szCs w:val="24"/>
        </w:rPr>
        <w:t xml:space="preserve"> 201</w:t>
      </w:r>
      <w:r w:rsidR="00027B39" w:rsidRPr="006A3E86">
        <w:rPr>
          <w:rFonts w:ascii="Tahoma" w:hAnsi="Tahoma" w:cs="Tahoma"/>
          <w:b/>
          <w:sz w:val="24"/>
          <w:szCs w:val="24"/>
        </w:rPr>
        <w:t>5</w:t>
      </w:r>
      <w:r w:rsidRPr="006A3E86">
        <w:rPr>
          <w:rFonts w:ascii="Tahoma" w:hAnsi="Tahoma" w:cs="Tahoma"/>
          <w:b/>
          <w:sz w:val="24"/>
          <w:szCs w:val="24"/>
        </w:rPr>
        <w:t>.</w:t>
      </w:r>
    </w:p>
    <w:p w:rsidR="003903EE" w:rsidRPr="006A3E86" w:rsidRDefault="003903EE" w:rsidP="00207D96">
      <w:pPr>
        <w:pStyle w:val="NoSpacing1"/>
        <w:tabs>
          <w:tab w:val="left" w:pos="0"/>
          <w:tab w:val="left" w:pos="851"/>
        </w:tabs>
        <w:ind w:left="1134"/>
        <w:rPr>
          <w:rFonts w:ascii="Tahoma" w:hAnsi="Tahoma" w:cs="Tahoma"/>
          <w:sz w:val="24"/>
          <w:szCs w:val="24"/>
        </w:rPr>
      </w:pPr>
      <w:r w:rsidRPr="006A3E86">
        <w:rPr>
          <w:rFonts w:ascii="Tahoma" w:hAnsi="Tahoma" w:cs="Tahoma"/>
          <w:sz w:val="24"/>
          <w:szCs w:val="24"/>
        </w:rPr>
        <w:t>Having been circulated prior to the meeting, the minutes were ac</w:t>
      </w:r>
      <w:r w:rsidR="00E252ED" w:rsidRPr="006A3E86">
        <w:rPr>
          <w:rFonts w:ascii="Tahoma" w:hAnsi="Tahoma" w:cs="Tahoma"/>
          <w:sz w:val="24"/>
          <w:szCs w:val="24"/>
        </w:rPr>
        <w:t xml:space="preserve">cepted and signed as a true and </w:t>
      </w:r>
      <w:r w:rsidRPr="006A3E86">
        <w:rPr>
          <w:rFonts w:ascii="Tahoma" w:hAnsi="Tahoma" w:cs="Tahoma"/>
          <w:sz w:val="24"/>
          <w:szCs w:val="24"/>
        </w:rPr>
        <w:t xml:space="preserve">accurate record by all present at the meeting. </w:t>
      </w:r>
    </w:p>
    <w:p w:rsidR="00B047D1" w:rsidRPr="006A3E86" w:rsidRDefault="00B047D1" w:rsidP="00207D96">
      <w:pPr>
        <w:pStyle w:val="NoSpacing1"/>
        <w:numPr>
          <w:ilvl w:val="0"/>
          <w:numId w:val="1"/>
        </w:numPr>
        <w:ind w:left="1134" w:hanging="850"/>
        <w:rPr>
          <w:rFonts w:ascii="Tahoma" w:hAnsi="Tahoma" w:cs="Tahoma"/>
          <w:b/>
          <w:sz w:val="24"/>
          <w:szCs w:val="24"/>
        </w:rPr>
      </w:pPr>
      <w:r w:rsidRPr="006A3E86">
        <w:rPr>
          <w:rFonts w:ascii="Tahoma" w:hAnsi="Tahoma" w:cs="Tahoma"/>
          <w:b/>
          <w:sz w:val="24"/>
          <w:szCs w:val="24"/>
        </w:rPr>
        <w:t>To record Councillors’ declarations of interest on Agenda Items.</w:t>
      </w:r>
    </w:p>
    <w:p w:rsidR="003922A5" w:rsidRPr="006A3E86" w:rsidRDefault="00BF3F93" w:rsidP="00216DDF">
      <w:pPr>
        <w:pStyle w:val="NoSpacing1"/>
        <w:ind w:left="1134"/>
        <w:rPr>
          <w:rFonts w:ascii="Tahoma" w:hAnsi="Tahoma" w:cs="Tahoma"/>
          <w:sz w:val="24"/>
          <w:szCs w:val="24"/>
        </w:rPr>
      </w:pPr>
      <w:r w:rsidRPr="006A3E86">
        <w:rPr>
          <w:rFonts w:ascii="Tahoma" w:hAnsi="Tahoma" w:cs="Tahoma"/>
          <w:sz w:val="24"/>
          <w:szCs w:val="24"/>
        </w:rPr>
        <w:t>D Frost declared a prejudicial interest in agenda item 39/15.</w:t>
      </w:r>
    </w:p>
    <w:p w:rsidR="00BC38F9" w:rsidRPr="006A3E86" w:rsidRDefault="00BC38F9" w:rsidP="00D93DB4">
      <w:pPr>
        <w:pStyle w:val="NoSpacing1"/>
        <w:numPr>
          <w:ilvl w:val="0"/>
          <w:numId w:val="1"/>
        </w:numPr>
        <w:ind w:left="1134" w:hanging="850"/>
        <w:rPr>
          <w:rFonts w:ascii="Tahoma" w:hAnsi="Tahoma" w:cs="Tahoma"/>
          <w:b/>
          <w:sz w:val="24"/>
          <w:szCs w:val="24"/>
        </w:rPr>
      </w:pPr>
      <w:r w:rsidRPr="006A3E86">
        <w:rPr>
          <w:rFonts w:ascii="Tahoma" w:hAnsi="Tahoma" w:cs="Tahoma"/>
          <w:b/>
          <w:sz w:val="24"/>
          <w:szCs w:val="24"/>
        </w:rPr>
        <w:t>Public Speaking.</w:t>
      </w:r>
    </w:p>
    <w:p w:rsidR="002A74E2" w:rsidRPr="006A3E86" w:rsidRDefault="00BF3F93" w:rsidP="00746421">
      <w:pPr>
        <w:pStyle w:val="NoSpacing1"/>
        <w:ind w:left="1134"/>
        <w:rPr>
          <w:rFonts w:ascii="Tahoma" w:hAnsi="Tahoma" w:cs="Tahoma"/>
          <w:sz w:val="24"/>
          <w:szCs w:val="24"/>
        </w:rPr>
      </w:pPr>
      <w:r w:rsidRPr="006A3E86">
        <w:rPr>
          <w:rFonts w:ascii="Tahoma" w:hAnsi="Tahoma" w:cs="Tahoma"/>
          <w:sz w:val="24"/>
          <w:szCs w:val="24"/>
        </w:rPr>
        <w:t xml:space="preserve">Thanks were expressed for the work of the Parish Council and </w:t>
      </w:r>
      <w:r w:rsidR="00D708D0" w:rsidRPr="006A3E86">
        <w:rPr>
          <w:rFonts w:ascii="Tahoma" w:hAnsi="Tahoma" w:cs="Tahoma"/>
          <w:sz w:val="24"/>
          <w:szCs w:val="24"/>
        </w:rPr>
        <w:t>for the new look newsletter.</w:t>
      </w:r>
    </w:p>
    <w:p w:rsidR="00BC38F9" w:rsidRPr="006A3E86" w:rsidRDefault="00BC38F9" w:rsidP="00EA18AD">
      <w:pPr>
        <w:pStyle w:val="NoSpacing1"/>
        <w:numPr>
          <w:ilvl w:val="0"/>
          <w:numId w:val="1"/>
        </w:numPr>
        <w:ind w:left="1134" w:hanging="850"/>
        <w:rPr>
          <w:rFonts w:ascii="Tahoma" w:hAnsi="Tahoma" w:cs="Tahoma"/>
          <w:b/>
          <w:sz w:val="24"/>
          <w:szCs w:val="24"/>
        </w:rPr>
      </w:pPr>
      <w:r w:rsidRPr="006A3E86">
        <w:rPr>
          <w:rFonts w:ascii="Tahoma" w:hAnsi="Tahoma" w:cs="Tahoma"/>
          <w:b/>
          <w:sz w:val="24"/>
          <w:szCs w:val="24"/>
        </w:rPr>
        <w:t>Matters arising for items not covered elsewhere on the agenda – info only.</w:t>
      </w:r>
    </w:p>
    <w:p w:rsidR="006C49EE" w:rsidRPr="006A3E86" w:rsidRDefault="00D708D0" w:rsidP="00027B39">
      <w:pPr>
        <w:pStyle w:val="NoSpacing1"/>
        <w:ind w:left="1134"/>
        <w:rPr>
          <w:rFonts w:ascii="Tahoma" w:hAnsi="Tahoma" w:cs="Tahoma"/>
          <w:sz w:val="24"/>
          <w:szCs w:val="24"/>
        </w:rPr>
      </w:pPr>
      <w:r w:rsidRPr="006A3E86">
        <w:rPr>
          <w:rFonts w:ascii="Tahoma" w:hAnsi="Tahoma" w:cs="Tahoma"/>
          <w:sz w:val="24"/>
          <w:szCs w:val="24"/>
        </w:rPr>
        <w:t>None.</w:t>
      </w:r>
    </w:p>
    <w:p w:rsidR="00287981" w:rsidRPr="006A3E86" w:rsidRDefault="008A5551" w:rsidP="00296668">
      <w:pPr>
        <w:pStyle w:val="NoSpacing1"/>
        <w:numPr>
          <w:ilvl w:val="0"/>
          <w:numId w:val="1"/>
        </w:numPr>
        <w:ind w:left="1134" w:hanging="850"/>
        <w:rPr>
          <w:rFonts w:ascii="Tahoma" w:hAnsi="Tahoma" w:cs="Tahoma"/>
          <w:sz w:val="24"/>
          <w:szCs w:val="24"/>
        </w:rPr>
      </w:pPr>
      <w:r w:rsidRPr="006A3E86">
        <w:rPr>
          <w:rFonts w:ascii="Tahoma" w:hAnsi="Tahoma" w:cs="Tahoma"/>
          <w:b/>
          <w:sz w:val="24"/>
          <w:szCs w:val="24"/>
        </w:rPr>
        <w:t>Co-option Policy</w:t>
      </w:r>
    </w:p>
    <w:p w:rsidR="008A5551" w:rsidRPr="006A3E86" w:rsidRDefault="00D708D0" w:rsidP="00D708D0">
      <w:pPr>
        <w:pStyle w:val="NoSpacing1"/>
        <w:ind w:left="1134"/>
        <w:rPr>
          <w:rFonts w:ascii="Tahoma" w:hAnsi="Tahoma" w:cs="Tahoma"/>
          <w:sz w:val="24"/>
          <w:szCs w:val="24"/>
        </w:rPr>
      </w:pPr>
      <w:r w:rsidRPr="006A3E86">
        <w:rPr>
          <w:rFonts w:ascii="Tahoma" w:hAnsi="Tahoma" w:cs="Tahoma"/>
          <w:sz w:val="24"/>
          <w:szCs w:val="24"/>
        </w:rPr>
        <w:t>All unanimously agreed to adopt the proposed co-option policy.</w:t>
      </w:r>
    </w:p>
    <w:p w:rsidR="000A0E58" w:rsidRPr="006A3E86" w:rsidRDefault="000A0E58" w:rsidP="00296668">
      <w:pPr>
        <w:pStyle w:val="NoSpacing1"/>
        <w:numPr>
          <w:ilvl w:val="0"/>
          <w:numId w:val="1"/>
        </w:numPr>
        <w:ind w:left="1134" w:hanging="850"/>
        <w:rPr>
          <w:rFonts w:ascii="Tahoma" w:hAnsi="Tahoma" w:cs="Tahoma"/>
          <w:sz w:val="24"/>
          <w:szCs w:val="24"/>
        </w:rPr>
      </w:pPr>
      <w:r w:rsidRPr="006A3E86">
        <w:rPr>
          <w:rFonts w:ascii="Tahoma" w:hAnsi="Tahoma" w:cs="Tahoma"/>
          <w:b/>
          <w:sz w:val="24"/>
          <w:szCs w:val="24"/>
        </w:rPr>
        <w:t>Parish Partnership Scheme</w:t>
      </w:r>
    </w:p>
    <w:p w:rsidR="000A0E58" w:rsidRPr="006A3E86" w:rsidRDefault="00D708D0" w:rsidP="000A0E58">
      <w:pPr>
        <w:pStyle w:val="NoSpacing1"/>
        <w:ind w:left="1134"/>
        <w:rPr>
          <w:rFonts w:ascii="Tahoma" w:hAnsi="Tahoma" w:cs="Tahoma"/>
          <w:sz w:val="24"/>
          <w:szCs w:val="24"/>
        </w:rPr>
      </w:pPr>
      <w:r w:rsidRPr="006A3E86">
        <w:rPr>
          <w:rFonts w:ascii="Tahoma" w:hAnsi="Tahoma" w:cs="Tahoma"/>
          <w:sz w:val="24"/>
          <w:szCs w:val="24"/>
        </w:rPr>
        <w:t xml:space="preserve">Speed Gates have been ordered. I Cable advised that he would meet with A Wallace </w:t>
      </w:r>
      <w:r w:rsidR="00673B25" w:rsidRPr="006A3E86">
        <w:rPr>
          <w:rFonts w:ascii="Tahoma" w:hAnsi="Tahoma" w:cs="Tahoma"/>
          <w:sz w:val="24"/>
          <w:szCs w:val="24"/>
        </w:rPr>
        <w:t xml:space="preserve">again </w:t>
      </w:r>
      <w:r w:rsidRPr="006A3E86">
        <w:rPr>
          <w:rFonts w:ascii="Tahoma" w:hAnsi="Tahoma" w:cs="Tahoma"/>
          <w:sz w:val="24"/>
          <w:szCs w:val="24"/>
        </w:rPr>
        <w:t>to confirm locations</w:t>
      </w:r>
      <w:r w:rsidR="00673B25" w:rsidRPr="006A3E86">
        <w:rPr>
          <w:rFonts w:ascii="Tahoma" w:hAnsi="Tahoma" w:cs="Tahoma"/>
          <w:sz w:val="24"/>
          <w:szCs w:val="24"/>
        </w:rPr>
        <w:t>,</w:t>
      </w:r>
      <w:r w:rsidRPr="006A3E86">
        <w:rPr>
          <w:rFonts w:ascii="Tahoma" w:hAnsi="Tahoma" w:cs="Tahoma"/>
          <w:sz w:val="24"/>
          <w:szCs w:val="24"/>
        </w:rPr>
        <w:t xml:space="preserve"> if required.</w:t>
      </w:r>
      <w:r w:rsidR="00673B25" w:rsidRPr="006A3E86">
        <w:rPr>
          <w:rFonts w:ascii="Tahoma" w:hAnsi="Tahoma" w:cs="Tahoma"/>
          <w:sz w:val="24"/>
          <w:szCs w:val="24"/>
        </w:rPr>
        <w:t xml:space="preserve"> Clerk to ask when VAS on Lynn Road is to be moved.</w:t>
      </w:r>
    </w:p>
    <w:p w:rsidR="00FD3E4B" w:rsidRPr="006A3E86" w:rsidRDefault="00FD3E4B" w:rsidP="00773856">
      <w:pPr>
        <w:pStyle w:val="NoSpacing1"/>
        <w:numPr>
          <w:ilvl w:val="0"/>
          <w:numId w:val="1"/>
        </w:numPr>
        <w:ind w:left="1134" w:hanging="850"/>
        <w:rPr>
          <w:rFonts w:ascii="Tahoma" w:hAnsi="Tahoma" w:cs="Tahoma"/>
          <w:b/>
          <w:sz w:val="24"/>
          <w:szCs w:val="24"/>
        </w:rPr>
      </w:pPr>
      <w:r w:rsidRPr="006A3E86">
        <w:rPr>
          <w:rFonts w:ascii="Tahoma" w:hAnsi="Tahoma" w:cs="Tahoma"/>
          <w:b/>
          <w:sz w:val="24"/>
          <w:szCs w:val="24"/>
        </w:rPr>
        <w:t>Highways</w:t>
      </w:r>
    </w:p>
    <w:p w:rsidR="00FD3E4B" w:rsidRPr="006A3E86" w:rsidRDefault="00673B25" w:rsidP="00FD3E4B">
      <w:pPr>
        <w:pStyle w:val="NoSpacing1"/>
        <w:ind w:left="1134"/>
        <w:rPr>
          <w:rFonts w:ascii="Tahoma" w:hAnsi="Tahoma" w:cs="Tahoma"/>
          <w:sz w:val="24"/>
          <w:szCs w:val="24"/>
        </w:rPr>
      </w:pPr>
      <w:r w:rsidRPr="006A3E86">
        <w:rPr>
          <w:rFonts w:ascii="Tahoma" w:hAnsi="Tahoma" w:cs="Tahoma"/>
          <w:sz w:val="24"/>
          <w:szCs w:val="24"/>
        </w:rPr>
        <w:t xml:space="preserve">Dip in the road on West Way on the shop side. Village Green drains blocked again. </w:t>
      </w:r>
    </w:p>
    <w:p w:rsidR="006972CC" w:rsidRPr="006A3E86" w:rsidRDefault="001469BC" w:rsidP="00FD3E4B">
      <w:pPr>
        <w:pStyle w:val="NoSpacing1"/>
        <w:ind w:left="1134"/>
        <w:rPr>
          <w:rFonts w:ascii="Tahoma" w:hAnsi="Tahoma" w:cs="Tahoma"/>
          <w:sz w:val="24"/>
          <w:szCs w:val="24"/>
        </w:rPr>
      </w:pPr>
      <w:r w:rsidRPr="006A3E86">
        <w:rPr>
          <w:rFonts w:ascii="Tahoma" w:hAnsi="Tahoma" w:cs="Tahoma"/>
          <w:sz w:val="24"/>
          <w:szCs w:val="24"/>
        </w:rPr>
        <w:t>On Lynn Rd, Hill House and the bungalow next door have bushes overhanging the footpath which need cutting back. D Burton to check and advise whether grass has been cut from the top of Millers Lane to the A10.</w:t>
      </w:r>
    </w:p>
    <w:p w:rsidR="00BC38F9" w:rsidRPr="006A3E86" w:rsidRDefault="00296668" w:rsidP="00773856">
      <w:pPr>
        <w:pStyle w:val="NoSpacing1"/>
        <w:numPr>
          <w:ilvl w:val="0"/>
          <w:numId w:val="1"/>
        </w:numPr>
        <w:ind w:left="1134" w:hanging="850"/>
        <w:rPr>
          <w:rFonts w:ascii="Tahoma" w:hAnsi="Tahoma" w:cs="Tahoma"/>
          <w:sz w:val="24"/>
          <w:szCs w:val="24"/>
        </w:rPr>
      </w:pPr>
      <w:r w:rsidRPr="006A3E86">
        <w:rPr>
          <w:rFonts w:ascii="Tahoma" w:hAnsi="Tahoma" w:cs="Tahoma"/>
          <w:b/>
          <w:sz w:val="24"/>
          <w:szCs w:val="24"/>
        </w:rPr>
        <w:t>Village Hall</w:t>
      </w:r>
    </w:p>
    <w:p w:rsidR="00BB2625" w:rsidRPr="006A3E86" w:rsidRDefault="001469BC" w:rsidP="001469BC">
      <w:pPr>
        <w:pStyle w:val="NoSpacing1"/>
        <w:numPr>
          <w:ilvl w:val="0"/>
          <w:numId w:val="18"/>
        </w:numPr>
        <w:ind w:left="1134" w:hanging="425"/>
        <w:rPr>
          <w:rFonts w:ascii="Tahoma" w:hAnsi="Tahoma" w:cs="Tahoma"/>
          <w:sz w:val="24"/>
          <w:szCs w:val="24"/>
        </w:rPr>
      </w:pPr>
      <w:r w:rsidRPr="006A3E86">
        <w:rPr>
          <w:rFonts w:ascii="Tahoma" w:hAnsi="Tahoma" w:cs="Tahoma"/>
          <w:sz w:val="24"/>
          <w:szCs w:val="24"/>
        </w:rPr>
        <w:t>Village Hall site purchase is complete, but the land owned by the Village Hall Committee is on hold as confirmation is required that trustee Doris Boughen is deceased. Further information required to obtain</w:t>
      </w:r>
      <w:r w:rsidR="00DD405D" w:rsidRPr="006A3E86">
        <w:rPr>
          <w:rFonts w:ascii="Tahoma" w:hAnsi="Tahoma" w:cs="Tahoma"/>
          <w:sz w:val="24"/>
          <w:szCs w:val="24"/>
        </w:rPr>
        <w:t xml:space="preserve"> death certificate to complete transfer.</w:t>
      </w:r>
    </w:p>
    <w:p w:rsidR="001469BC" w:rsidRPr="006A3E86" w:rsidRDefault="00DD405D" w:rsidP="00DD405D">
      <w:pPr>
        <w:pStyle w:val="NoSpacing1"/>
        <w:numPr>
          <w:ilvl w:val="0"/>
          <w:numId w:val="18"/>
        </w:numPr>
        <w:ind w:left="1134" w:hanging="425"/>
        <w:rPr>
          <w:rFonts w:ascii="Tahoma" w:hAnsi="Tahoma" w:cs="Tahoma"/>
          <w:sz w:val="24"/>
          <w:szCs w:val="24"/>
        </w:rPr>
      </w:pPr>
      <w:r w:rsidRPr="006A3E86">
        <w:rPr>
          <w:rFonts w:ascii="Tahoma" w:hAnsi="Tahoma" w:cs="Tahoma"/>
          <w:sz w:val="24"/>
          <w:szCs w:val="24"/>
        </w:rPr>
        <w:t>It was agreed that a working group should be set up to discuss ways to make the hall more commercially viable, as well as determining future needs and funding. It was agreed to invite members of the Village Hall Committee to the next Parish Council meeting to find out how they see things going forward.</w:t>
      </w:r>
    </w:p>
    <w:p w:rsidR="00DD405D" w:rsidRPr="006A3E86" w:rsidRDefault="00DD405D" w:rsidP="00DD405D">
      <w:pPr>
        <w:pStyle w:val="NoSpacing1"/>
        <w:numPr>
          <w:ilvl w:val="0"/>
          <w:numId w:val="18"/>
        </w:numPr>
        <w:ind w:left="1134" w:hanging="425"/>
        <w:rPr>
          <w:rFonts w:ascii="Tahoma" w:hAnsi="Tahoma" w:cs="Tahoma"/>
          <w:sz w:val="24"/>
          <w:szCs w:val="24"/>
        </w:rPr>
      </w:pPr>
      <w:r w:rsidRPr="006A3E86">
        <w:rPr>
          <w:rFonts w:ascii="Tahoma" w:hAnsi="Tahoma" w:cs="Tahoma"/>
          <w:sz w:val="24"/>
          <w:szCs w:val="24"/>
        </w:rPr>
        <w:t>Open Meeting to be arranged at next meeting.</w:t>
      </w:r>
    </w:p>
    <w:p w:rsidR="0099637C" w:rsidRPr="006A3E86" w:rsidRDefault="003E2DDF" w:rsidP="00E12311">
      <w:pPr>
        <w:pStyle w:val="NoSpacing1"/>
        <w:numPr>
          <w:ilvl w:val="0"/>
          <w:numId w:val="1"/>
        </w:numPr>
        <w:ind w:left="1134" w:hanging="850"/>
        <w:rPr>
          <w:rFonts w:ascii="Tahoma" w:hAnsi="Tahoma" w:cs="Tahoma"/>
          <w:b/>
          <w:sz w:val="24"/>
          <w:szCs w:val="24"/>
        </w:rPr>
      </w:pPr>
      <w:r w:rsidRPr="006A3E86">
        <w:rPr>
          <w:rFonts w:ascii="Tahoma" w:hAnsi="Tahoma" w:cs="Tahoma"/>
          <w:b/>
          <w:sz w:val="24"/>
          <w:szCs w:val="24"/>
        </w:rPr>
        <w:t>Buses</w:t>
      </w:r>
    </w:p>
    <w:p w:rsidR="009C1F7E" w:rsidRPr="006A3E86" w:rsidRDefault="00DD405D" w:rsidP="00150215">
      <w:pPr>
        <w:pStyle w:val="NoSpacing1"/>
        <w:ind w:left="1134"/>
        <w:rPr>
          <w:rFonts w:ascii="Tahoma" w:hAnsi="Tahoma" w:cs="Tahoma"/>
          <w:sz w:val="24"/>
          <w:szCs w:val="24"/>
        </w:rPr>
      </w:pPr>
      <w:r w:rsidRPr="006A3E86">
        <w:rPr>
          <w:rFonts w:ascii="Tahoma" w:hAnsi="Tahoma" w:cs="Tahoma"/>
          <w:sz w:val="24"/>
          <w:szCs w:val="24"/>
        </w:rPr>
        <w:t>Cllr S Squire said that she would check with MP E Truss to see what latest response was from the bus company. I Cable summarised history, the safety issue of passengers on Lynn Road being the major concern. Clerk to email S Squire email trail in respect of this. Article in latest newsletter and there have been a few replies so far.</w:t>
      </w:r>
    </w:p>
    <w:p w:rsidR="00114769" w:rsidRPr="006A3E86" w:rsidRDefault="00DD405D" w:rsidP="00DD405D">
      <w:pPr>
        <w:pStyle w:val="NoSpacing1"/>
        <w:numPr>
          <w:ilvl w:val="0"/>
          <w:numId w:val="1"/>
        </w:numPr>
        <w:ind w:left="1134" w:hanging="850"/>
        <w:rPr>
          <w:rFonts w:ascii="Tahoma" w:hAnsi="Tahoma" w:cs="Tahoma"/>
          <w:b/>
          <w:sz w:val="24"/>
          <w:szCs w:val="24"/>
        </w:rPr>
      </w:pPr>
      <w:r w:rsidRPr="006A3E86">
        <w:rPr>
          <w:rFonts w:ascii="Tahoma" w:hAnsi="Tahoma" w:cs="Tahoma"/>
          <w:b/>
          <w:sz w:val="24"/>
          <w:szCs w:val="24"/>
        </w:rPr>
        <w:t>Dog Waste Bin</w:t>
      </w:r>
    </w:p>
    <w:p w:rsidR="00DD405D" w:rsidRPr="006A3E86" w:rsidRDefault="00DD405D" w:rsidP="00DD405D">
      <w:pPr>
        <w:pStyle w:val="NoSpacing1"/>
        <w:ind w:left="1134"/>
        <w:rPr>
          <w:rFonts w:ascii="Tahoma" w:hAnsi="Tahoma" w:cs="Tahoma"/>
          <w:sz w:val="24"/>
          <w:szCs w:val="24"/>
        </w:rPr>
      </w:pPr>
      <w:r w:rsidRPr="006A3E86">
        <w:rPr>
          <w:rFonts w:ascii="Tahoma" w:hAnsi="Tahoma" w:cs="Tahoma"/>
          <w:sz w:val="24"/>
          <w:szCs w:val="24"/>
        </w:rPr>
        <w:lastRenderedPageBreak/>
        <w:t>On proposal from I Cable and seconded by S Bates, all agreed to the</w:t>
      </w:r>
      <w:r w:rsidR="00EE5987" w:rsidRPr="006A3E86">
        <w:rPr>
          <w:rFonts w:ascii="Tahoma" w:hAnsi="Tahoma" w:cs="Tahoma"/>
          <w:sz w:val="24"/>
          <w:szCs w:val="24"/>
        </w:rPr>
        <w:t xml:space="preserve"> purchase of a dog waste bin from Glasdon at a cost of £123.00, to be sited at the car park end of the footpath to the Recreation Ground.</w:t>
      </w:r>
    </w:p>
    <w:p w:rsidR="00EE5987" w:rsidRPr="006A3E86" w:rsidRDefault="00EE5987" w:rsidP="00DD405D">
      <w:pPr>
        <w:pStyle w:val="NoSpacing1"/>
        <w:ind w:left="1134"/>
        <w:rPr>
          <w:rFonts w:ascii="Tahoma" w:hAnsi="Tahoma" w:cs="Tahoma"/>
          <w:sz w:val="24"/>
          <w:szCs w:val="24"/>
        </w:rPr>
      </w:pPr>
    </w:p>
    <w:p w:rsidR="009B0A60" w:rsidRPr="006A3E86" w:rsidRDefault="005C6851" w:rsidP="003C0054">
      <w:pPr>
        <w:pStyle w:val="NoSpacing1"/>
        <w:numPr>
          <w:ilvl w:val="0"/>
          <w:numId w:val="1"/>
        </w:numPr>
        <w:ind w:left="1134" w:hanging="850"/>
        <w:rPr>
          <w:rFonts w:ascii="Tahoma" w:hAnsi="Tahoma" w:cs="Tahoma"/>
          <w:b/>
          <w:sz w:val="24"/>
          <w:szCs w:val="24"/>
        </w:rPr>
      </w:pPr>
      <w:r w:rsidRPr="006A3E86">
        <w:rPr>
          <w:rFonts w:ascii="Tahoma" w:hAnsi="Tahoma" w:cs="Tahoma"/>
          <w:b/>
          <w:sz w:val="24"/>
          <w:szCs w:val="24"/>
        </w:rPr>
        <w:t>Handyperson</w:t>
      </w:r>
    </w:p>
    <w:p w:rsidR="009B0A60" w:rsidRPr="006A3E86" w:rsidRDefault="00914DEF" w:rsidP="009B0A60">
      <w:pPr>
        <w:pStyle w:val="NoSpacing1"/>
        <w:ind w:left="1134"/>
        <w:rPr>
          <w:rFonts w:ascii="Tahoma" w:hAnsi="Tahoma" w:cs="Tahoma"/>
          <w:sz w:val="24"/>
          <w:szCs w:val="24"/>
        </w:rPr>
      </w:pPr>
      <w:r w:rsidRPr="006A3E86">
        <w:rPr>
          <w:rFonts w:ascii="Tahoma" w:hAnsi="Tahoma" w:cs="Tahoma"/>
          <w:sz w:val="24"/>
          <w:szCs w:val="24"/>
        </w:rPr>
        <w:t xml:space="preserve">Further to last meeting A West has agreed to undertake the work when required. It was agreed that work which exceeds 5 hours will need to be agreed on an individual basis. Works to be carried out will be agreed at each meeting. Proof of Public liability insurance to be </w:t>
      </w:r>
      <w:r w:rsidR="00BC1910" w:rsidRPr="006A3E86">
        <w:rPr>
          <w:rFonts w:ascii="Tahoma" w:hAnsi="Tahoma" w:cs="Tahoma"/>
          <w:sz w:val="24"/>
          <w:szCs w:val="24"/>
        </w:rPr>
        <w:t>checked. The</w:t>
      </w:r>
      <w:r w:rsidRPr="006A3E86">
        <w:rPr>
          <w:rFonts w:ascii="Tahoma" w:hAnsi="Tahoma" w:cs="Tahoma"/>
          <w:sz w:val="24"/>
          <w:szCs w:val="24"/>
        </w:rPr>
        <w:t xml:space="preserve"> Village Green bench needs re-painting. Clerk to check whether highways will deal with fingerpost sign.</w:t>
      </w:r>
    </w:p>
    <w:p w:rsidR="00B925E1" w:rsidRPr="006A3E86" w:rsidRDefault="00B925E1" w:rsidP="0003260A">
      <w:pPr>
        <w:pStyle w:val="NoSpacing1"/>
        <w:numPr>
          <w:ilvl w:val="0"/>
          <w:numId w:val="1"/>
        </w:numPr>
        <w:ind w:left="1134" w:hanging="850"/>
        <w:rPr>
          <w:rFonts w:ascii="Tahoma" w:hAnsi="Tahoma" w:cs="Tahoma"/>
          <w:b/>
          <w:sz w:val="24"/>
          <w:szCs w:val="24"/>
        </w:rPr>
      </w:pPr>
      <w:r w:rsidRPr="006A3E86">
        <w:rPr>
          <w:rFonts w:ascii="Tahoma" w:hAnsi="Tahoma" w:cs="Tahoma"/>
          <w:b/>
          <w:sz w:val="24"/>
          <w:szCs w:val="24"/>
        </w:rPr>
        <w:t>Grasscutting</w:t>
      </w:r>
    </w:p>
    <w:p w:rsidR="00B925E1" w:rsidRPr="006A3E86" w:rsidRDefault="001B0BFC" w:rsidP="00B925E1">
      <w:pPr>
        <w:pStyle w:val="NoSpacing1"/>
        <w:ind w:left="1134"/>
        <w:rPr>
          <w:rFonts w:ascii="Tahoma" w:hAnsi="Tahoma" w:cs="Tahoma"/>
          <w:sz w:val="24"/>
          <w:szCs w:val="24"/>
        </w:rPr>
      </w:pPr>
      <w:r w:rsidRPr="006A3E86">
        <w:rPr>
          <w:rFonts w:ascii="Tahoma" w:hAnsi="Tahoma" w:cs="Tahoma"/>
          <w:sz w:val="24"/>
          <w:szCs w:val="24"/>
        </w:rPr>
        <w:t xml:space="preserve">I Cable and S Bates </w:t>
      </w:r>
      <w:r w:rsidR="00DB2D8E" w:rsidRPr="006A3E86">
        <w:rPr>
          <w:rFonts w:ascii="Tahoma" w:hAnsi="Tahoma" w:cs="Tahoma"/>
          <w:sz w:val="24"/>
          <w:szCs w:val="24"/>
        </w:rPr>
        <w:t>advised that they would</w:t>
      </w:r>
      <w:r w:rsidRPr="006A3E86">
        <w:rPr>
          <w:rFonts w:ascii="Tahoma" w:hAnsi="Tahoma" w:cs="Tahoma"/>
          <w:sz w:val="24"/>
          <w:szCs w:val="24"/>
        </w:rPr>
        <w:t xml:space="preserve"> walk the paths </w:t>
      </w:r>
      <w:r w:rsidR="00DB2D8E" w:rsidRPr="006A3E86">
        <w:rPr>
          <w:rFonts w:ascii="Tahoma" w:hAnsi="Tahoma" w:cs="Tahoma"/>
          <w:sz w:val="24"/>
          <w:szCs w:val="24"/>
        </w:rPr>
        <w:t xml:space="preserve">this week so that </w:t>
      </w:r>
      <w:r w:rsidR="00910EC3" w:rsidRPr="006A3E86">
        <w:rPr>
          <w:rFonts w:ascii="Tahoma" w:hAnsi="Tahoma" w:cs="Tahoma"/>
          <w:sz w:val="24"/>
          <w:szCs w:val="24"/>
        </w:rPr>
        <w:t xml:space="preserve">A West </w:t>
      </w:r>
      <w:r w:rsidR="00DB2D8E" w:rsidRPr="006A3E86">
        <w:rPr>
          <w:rFonts w:ascii="Tahoma" w:hAnsi="Tahoma" w:cs="Tahoma"/>
          <w:sz w:val="24"/>
          <w:szCs w:val="24"/>
        </w:rPr>
        <w:t xml:space="preserve">could provide a quote. </w:t>
      </w:r>
    </w:p>
    <w:p w:rsidR="00DB2D8E" w:rsidRPr="006A3E86" w:rsidRDefault="00DB2D8E" w:rsidP="0003260A">
      <w:pPr>
        <w:pStyle w:val="NoSpacing1"/>
        <w:numPr>
          <w:ilvl w:val="0"/>
          <w:numId w:val="1"/>
        </w:numPr>
        <w:ind w:left="1134" w:hanging="850"/>
        <w:rPr>
          <w:rFonts w:ascii="Tahoma" w:hAnsi="Tahoma" w:cs="Tahoma"/>
          <w:b/>
          <w:sz w:val="24"/>
          <w:szCs w:val="24"/>
        </w:rPr>
      </w:pPr>
      <w:r w:rsidRPr="006A3E86">
        <w:rPr>
          <w:rFonts w:ascii="Tahoma" w:hAnsi="Tahoma" w:cs="Tahoma"/>
          <w:b/>
          <w:sz w:val="24"/>
          <w:szCs w:val="24"/>
        </w:rPr>
        <w:t>Fenman Classic Bike Show</w:t>
      </w:r>
    </w:p>
    <w:p w:rsidR="00DB2D8E" w:rsidRPr="006A3E86" w:rsidRDefault="00DB2D8E" w:rsidP="00DB2D8E">
      <w:pPr>
        <w:pStyle w:val="NoSpacing1"/>
        <w:ind w:left="1134"/>
        <w:rPr>
          <w:rFonts w:ascii="Tahoma" w:hAnsi="Tahoma" w:cs="Tahoma"/>
          <w:sz w:val="24"/>
          <w:szCs w:val="24"/>
        </w:rPr>
      </w:pPr>
      <w:r w:rsidRPr="006A3E86">
        <w:rPr>
          <w:rFonts w:ascii="Tahoma" w:hAnsi="Tahoma" w:cs="Tahoma"/>
          <w:sz w:val="24"/>
          <w:szCs w:val="24"/>
        </w:rPr>
        <w:t xml:space="preserve">All agreed to </w:t>
      </w:r>
      <w:r w:rsidR="006A67EF" w:rsidRPr="006A3E86">
        <w:rPr>
          <w:rFonts w:ascii="Tahoma" w:hAnsi="Tahoma" w:cs="Tahoma"/>
          <w:sz w:val="24"/>
          <w:szCs w:val="24"/>
        </w:rPr>
        <w:t xml:space="preserve">the </w:t>
      </w:r>
      <w:r w:rsidRPr="006A3E86">
        <w:rPr>
          <w:rFonts w:ascii="Tahoma" w:hAnsi="Tahoma" w:cs="Tahoma"/>
          <w:sz w:val="24"/>
          <w:szCs w:val="24"/>
        </w:rPr>
        <w:t>request to hold the Show in the village on August 31</w:t>
      </w:r>
      <w:r w:rsidRPr="006A3E86">
        <w:rPr>
          <w:rFonts w:ascii="Tahoma" w:hAnsi="Tahoma" w:cs="Tahoma"/>
          <w:sz w:val="24"/>
          <w:szCs w:val="24"/>
          <w:vertAlign w:val="superscript"/>
        </w:rPr>
        <w:t>st</w:t>
      </w:r>
      <w:r w:rsidRPr="006A3E86">
        <w:rPr>
          <w:rFonts w:ascii="Tahoma" w:hAnsi="Tahoma" w:cs="Tahoma"/>
          <w:sz w:val="24"/>
          <w:szCs w:val="24"/>
        </w:rPr>
        <w:t>.</w:t>
      </w:r>
    </w:p>
    <w:p w:rsidR="00BC38F9" w:rsidRPr="006A3E86" w:rsidRDefault="00BC38F9" w:rsidP="0003260A">
      <w:pPr>
        <w:pStyle w:val="NoSpacing1"/>
        <w:numPr>
          <w:ilvl w:val="0"/>
          <w:numId w:val="1"/>
        </w:numPr>
        <w:ind w:left="1134" w:hanging="850"/>
        <w:rPr>
          <w:rFonts w:ascii="Tahoma" w:hAnsi="Tahoma" w:cs="Tahoma"/>
          <w:b/>
          <w:sz w:val="24"/>
          <w:szCs w:val="24"/>
        </w:rPr>
      </w:pPr>
      <w:r w:rsidRPr="006A3E86">
        <w:rPr>
          <w:rFonts w:ascii="Tahoma" w:hAnsi="Tahoma" w:cs="Tahoma"/>
          <w:b/>
          <w:sz w:val="24"/>
          <w:szCs w:val="24"/>
        </w:rPr>
        <w:t>Representa</w:t>
      </w:r>
      <w:r w:rsidR="006F4A85" w:rsidRPr="006A3E86">
        <w:rPr>
          <w:rFonts w:ascii="Tahoma" w:hAnsi="Tahoma" w:cs="Tahoma"/>
          <w:b/>
          <w:sz w:val="24"/>
          <w:szCs w:val="24"/>
        </w:rPr>
        <w:t xml:space="preserve">tives Reports </w:t>
      </w:r>
      <w:r w:rsidR="006A67EF" w:rsidRPr="006A3E86">
        <w:rPr>
          <w:rFonts w:ascii="Tahoma" w:hAnsi="Tahoma" w:cs="Tahoma"/>
          <w:b/>
          <w:sz w:val="24"/>
          <w:szCs w:val="24"/>
        </w:rPr>
        <w:t>– to appoint representatives and receive update.</w:t>
      </w:r>
    </w:p>
    <w:p w:rsidR="00594EBD" w:rsidRPr="006A3E86" w:rsidRDefault="00594EBD" w:rsidP="0003260A">
      <w:pPr>
        <w:pStyle w:val="NoSpacing1"/>
        <w:tabs>
          <w:tab w:val="left" w:pos="0"/>
          <w:tab w:val="left" w:pos="851"/>
        </w:tabs>
        <w:ind w:left="1134"/>
        <w:rPr>
          <w:rFonts w:ascii="Tahoma" w:hAnsi="Tahoma" w:cs="Tahoma"/>
          <w:sz w:val="24"/>
          <w:szCs w:val="24"/>
        </w:rPr>
      </w:pPr>
      <w:r w:rsidRPr="006A3E86">
        <w:rPr>
          <w:rFonts w:ascii="Tahoma" w:hAnsi="Tahoma" w:cs="Tahoma"/>
          <w:b/>
          <w:sz w:val="24"/>
          <w:szCs w:val="24"/>
          <w:u w:val="single"/>
        </w:rPr>
        <w:t>Recreation Ground</w:t>
      </w:r>
      <w:r w:rsidR="00185D96" w:rsidRPr="006A3E86">
        <w:rPr>
          <w:rFonts w:ascii="Tahoma" w:hAnsi="Tahoma" w:cs="Tahoma"/>
          <w:sz w:val="24"/>
          <w:szCs w:val="24"/>
        </w:rPr>
        <w:t xml:space="preserve"> – </w:t>
      </w:r>
      <w:r w:rsidR="006A67EF" w:rsidRPr="006A3E86">
        <w:rPr>
          <w:rFonts w:ascii="Tahoma" w:hAnsi="Tahoma" w:cs="Tahoma"/>
          <w:sz w:val="24"/>
          <w:szCs w:val="24"/>
        </w:rPr>
        <w:t xml:space="preserve">S Bates to remain as Rep. </w:t>
      </w:r>
      <w:r w:rsidR="00910EC3" w:rsidRPr="006A3E86">
        <w:rPr>
          <w:rFonts w:ascii="Tahoma" w:hAnsi="Tahoma" w:cs="Tahoma"/>
          <w:sz w:val="24"/>
          <w:szCs w:val="24"/>
        </w:rPr>
        <w:t>Midsummer Fayre on 20</w:t>
      </w:r>
      <w:r w:rsidR="00910EC3" w:rsidRPr="006A3E86">
        <w:rPr>
          <w:rFonts w:ascii="Tahoma" w:hAnsi="Tahoma" w:cs="Tahoma"/>
          <w:sz w:val="24"/>
          <w:szCs w:val="24"/>
          <w:vertAlign w:val="superscript"/>
        </w:rPr>
        <w:t>th</w:t>
      </w:r>
      <w:r w:rsidR="00910EC3" w:rsidRPr="006A3E86">
        <w:rPr>
          <w:rFonts w:ascii="Tahoma" w:hAnsi="Tahoma" w:cs="Tahoma"/>
          <w:sz w:val="24"/>
          <w:szCs w:val="24"/>
        </w:rPr>
        <w:t xml:space="preserve"> June 2015</w:t>
      </w:r>
      <w:r w:rsidR="0075301F" w:rsidRPr="006A3E86">
        <w:rPr>
          <w:rFonts w:ascii="Tahoma" w:hAnsi="Tahoma" w:cs="Tahoma"/>
          <w:sz w:val="24"/>
          <w:szCs w:val="24"/>
        </w:rPr>
        <w:t>.</w:t>
      </w:r>
      <w:r w:rsidR="00910EC3" w:rsidRPr="006A3E86">
        <w:rPr>
          <w:rFonts w:ascii="Tahoma" w:hAnsi="Tahoma" w:cs="Tahoma"/>
          <w:sz w:val="24"/>
          <w:szCs w:val="24"/>
        </w:rPr>
        <w:t xml:space="preserve"> </w:t>
      </w:r>
      <w:r w:rsidR="006A67EF" w:rsidRPr="006A3E86">
        <w:rPr>
          <w:rFonts w:ascii="Tahoma" w:hAnsi="Tahoma" w:cs="Tahoma"/>
          <w:sz w:val="24"/>
          <w:szCs w:val="24"/>
        </w:rPr>
        <w:t>Donation request to be made in writing and discussed at next meeting</w:t>
      </w:r>
      <w:r w:rsidR="00910EC3" w:rsidRPr="006A3E86">
        <w:rPr>
          <w:rFonts w:ascii="Tahoma" w:hAnsi="Tahoma" w:cs="Tahoma"/>
          <w:sz w:val="24"/>
          <w:szCs w:val="24"/>
        </w:rPr>
        <w:t>.</w:t>
      </w:r>
    </w:p>
    <w:p w:rsidR="006E23AA" w:rsidRPr="006A3E86" w:rsidRDefault="00594EBD" w:rsidP="006E23AA">
      <w:pPr>
        <w:pStyle w:val="NoSpacing1"/>
        <w:tabs>
          <w:tab w:val="left" w:pos="851"/>
          <w:tab w:val="left" w:pos="993"/>
          <w:tab w:val="left" w:pos="1134"/>
        </w:tabs>
        <w:ind w:left="1134"/>
        <w:rPr>
          <w:rFonts w:ascii="Tahoma" w:hAnsi="Tahoma" w:cs="Tahoma"/>
          <w:sz w:val="24"/>
          <w:szCs w:val="24"/>
        </w:rPr>
      </w:pPr>
      <w:r w:rsidRPr="006A3E86">
        <w:rPr>
          <w:rFonts w:ascii="Tahoma" w:hAnsi="Tahoma" w:cs="Tahoma"/>
          <w:b/>
          <w:sz w:val="24"/>
          <w:szCs w:val="24"/>
          <w:u w:val="single"/>
        </w:rPr>
        <w:t xml:space="preserve">Village </w:t>
      </w:r>
      <w:r w:rsidR="00937450" w:rsidRPr="006A3E86">
        <w:rPr>
          <w:rFonts w:ascii="Tahoma" w:hAnsi="Tahoma" w:cs="Tahoma"/>
          <w:b/>
          <w:sz w:val="24"/>
          <w:szCs w:val="24"/>
          <w:u w:val="single"/>
        </w:rPr>
        <w:t xml:space="preserve">Hall </w:t>
      </w:r>
      <w:r w:rsidR="00DB0FF4" w:rsidRPr="006A3E86">
        <w:rPr>
          <w:rFonts w:ascii="Tahoma" w:hAnsi="Tahoma" w:cs="Tahoma"/>
          <w:sz w:val="24"/>
          <w:szCs w:val="24"/>
        </w:rPr>
        <w:t xml:space="preserve">– </w:t>
      </w:r>
      <w:r w:rsidR="000E36A0" w:rsidRPr="006A3E86">
        <w:rPr>
          <w:rFonts w:ascii="Tahoma" w:hAnsi="Tahoma" w:cs="Tahoma"/>
          <w:sz w:val="24"/>
          <w:szCs w:val="24"/>
        </w:rPr>
        <w:t>D Fendley &amp; D Burton to be reps. No further update.</w:t>
      </w:r>
    </w:p>
    <w:p w:rsidR="00594EBD" w:rsidRPr="006A3E86" w:rsidRDefault="00594EBD" w:rsidP="00E7110F">
      <w:pPr>
        <w:pStyle w:val="NoSpacing1"/>
        <w:tabs>
          <w:tab w:val="left" w:pos="851"/>
          <w:tab w:val="left" w:pos="1134"/>
        </w:tabs>
        <w:ind w:left="1134"/>
        <w:rPr>
          <w:rFonts w:ascii="Tahoma" w:hAnsi="Tahoma" w:cs="Tahoma"/>
          <w:sz w:val="24"/>
          <w:szCs w:val="24"/>
        </w:rPr>
      </w:pPr>
      <w:r w:rsidRPr="006A3E86">
        <w:rPr>
          <w:rFonts w:ascii="Tahoma" w:hAnsi="Tahoma" w:cs="Tahoma"/>
          <w:b/>
          <w:sz w:val="24"/>
          <w:szCs w:val="24"/>
          <w:u w:val="single"/>
        </w:rPr>
        <w:t>Village Green</w:t>
      </w:r>
      <w:r w:rsidR="006E23AA" w:rsidRPr="006A3E86">
        <w:rPr>
          <w:rFonts w:ascii="Tahoma" w:hAnsi="Tahoma" w:cs="Tahoma"/>
          <w:sz w:val="24"/>
          <w:szCs w:val="24"/>
        </w:rPr>
        <w:t xml:space="preserve"> – </w:t>
      </w:r>
      <w:r w:rsidR="000E36A0" w:rsidRPr="006A3E86">
        <w:rPr>
          <w:rFonts w:ascii="Tahoma" w:hAnsi="Tahoma" w:cs="Tahoma"/>
          <w:sz w:val="24"/>
          <w:szCs w:val="24"/>
        </w:rPr>
        <w:t>D Fendley to remain as rep. Good condition. Basal growth on trees needs to be looked at.</w:t>
      </w:r>
    </w:p>
    <w:p w:rsidR="00594EBD" w:rsidRPr="006A3E86" w:rsidRDefault="00594EBD" w:rsidP="00DD3214">
      <w:pPr>
        <w:pStyle w:val="NoSpacing1"/>
        <w:tabs>
          <w:tab w:val="left" w:pos="1134"/>
        </w:tabs>
        <w:ind w:left="1134"/>
        <w:rPr>
          <w:rFonts w:ascii="Tahoma" w:hAnsi="Tahoma" w:cs="Tahoma"/>
          <w:sz w:val="24"/>
          <w:szCs w:val="24"/>
        </w:rPr>
      </w:pPr>
      <w:r w:rsidRPr="006A3E86">
        <w:rPr>
          <w:rFonts w:ascii="Tahoma" w:hAnsi="Tahoma" w:cs="Tahoma"/>
          <w:b/>
          <w:sz w:val="24"/>
          <w:szCs w:val="24"/>
          <w:u w:val="single"/>
        </w:rPr>
        <w:t>Footpaths</w:t>
      </w:r>
      <w:r w:rsidR="00DB0FF4" w:rsidRPr="006A3E86">
        <w:rPr>
          <w:rFonts w:ascii="Tahoma" w:hAnsi="Tahoma" w:cs="Tahoma"/>
          <w:sz w:val="24"/>
          <w:szCs w:val="24"/>
        </w:rPr>
        <w:t xml:space="preserve"> – </w:t>
      </w:r>
      <w:r w:rsidR="000E36A0" w:rsidRPr="006A3E86">
        <w:rPr>
          <w:rFonts w:ascii="Tahoma" w:hAnsi="Tahoma" w:cs="Tahoma"/>
          <w:sz w:val="24"/>
          <w:szCs w:val="24"/>
        </w:rPr>
        <w:t>S Harrison appointed as rep. No update.</w:t>
      </w:r>
    </w:p>
    <w:p w:rsidR="00594EBD" w:rsidRPr="006A3E86" w:rsidRDefault="00151D53" w:rsidP="002909A5">
      <w:pPr>
        <w:pStyle w:val="NoSpacing1"/>
        <w:tabs>
          <w:tab w:val="left" w:pos="851"/>
          <w:tab w:val="left" w:pos="1134"/>
        </w:tabs>
        <w:ind w:left="1134"/>
        <w:rPr>
          <w:rFonts w:ascii="Tahoma" w:hAnsi="Tahoma" w:cs="Tahoma"/>
          <w:sz w:val="24"/>
          <w:szCs w:val="24"/>
        </w:rPr>
      </w:pPr>
      <w:r w:rsidRPr="006A3E86">
        <w:rPr>
          <w:rFonts w:ascii="Tahoma" w:hAnsi="Tahoma" w:cs="Tahoma"/>
          <w:b/>
          <w:sz w:val="24"/>
          <w:szCs w:val="24"/>
          <w:u w:val="single"/>
        </w:rPr>
        <w:t>100-Acre</w:t>
      </w:r>
      <w:r w:rsidR="00594EBD" w:rsidRPr="006A3E86">
        <w:rPr>
          <w:rFonts w:ascii="Tahoma" w:hAnsi="Tahoma" w:cs="Tahoma"/>
          <w:b/>
          <w:sz w:val="24"/>
          <w:szCs w:val="24"/>
          <w:u w:val="single"/>
        </w:rPr>
        <w:t xml:space="preserve"> Trust</w:t>
      </w:r>
      <w:r w:rsidR="001146C0" w:rsidRPr="006A3E86">
        <w:rPr>
          <w:rFonts w:ascii="Tahoma" w:hAnsi="Tahoma" w:cs="Tahoma"/>
          <w:sz w:val="24"/>
          <w:szCs w:val="24"/>
        </w:rPr>
        <w:t xml:space="preserve"> – </w:t>
      </w:r>
      <w:r w:rsidR="000E36A0" w:rsidRPr="006A3E86">
        <w:rPr>
          <w:rFonts w:ascii="Tahoma" w:hAnsi="Tahoma" w:cs="Tahoma"/>
          <w:sz w:val="24"/>
          <w:szCs w:val="24"/>
        </w:rPr>
        <w:t>I Cable to remain as rep. Next meeting in July.</w:t>
      </w:r>
    </w:p>
    <w:p w:rsidR="00C42F7E" w:rsidRPr="006A3E86" w:rsidRDefault="00594EBD" w:rsidP="001146C0">
      <w:pPr>
        <w:pStyle w:val="NoSpacing1"/>
        <w:tabs>
          <w:tab w:val="left" w:pos="1134"/>
        </w:tabs>
        <w:ind w:left="1134"/>
        <w:rPr>
          <w:rFonts w:ascii="Tahoma" w:hAnsi="Tahoma" w:cs="Tahoma"/>
          <w:sz w:val="24"/>
          <w:szCs w:val="24"/>
        </w:rPr>
      </w:pPr>
      <w:r w:rsidRPr="006A3E86">
        <w:rPr>
          <w:rFonts w:ascii="Tahoma" w:hAnsi="Tahoma" w:cs="Tahoma"/>
          <w:b/>
          <w:sz w:val="24"/>
          <w:szCs w:val="24"/>
          <w:u w:val="single"/>
        </w:rPr>
        <w:t>Allotments</w:t>
      </w:r>
      <w:r w:rsidR="00E92510" w:rsidRPr="006A3E86">
        <w:rPr>
          <w:rFonts w:ascii="Tahoma" w:hAnsi="Tahoma" w:cs="Tahoma"/>
          <w:sz w:val="24"/>
          <w:szCs w:val="24"/>
        </w:rPr>
        <w:t xml:space="preserve"> – </w:t>
      </w:r>
      <w:r w:rsidR="000E36A0" w:rsidRPr="006A3E86">
        <w:rPr>
          <w:rFonts w:ascii="Tahoma" w:hAnsi="Tahoma" w:cs="Tahoma"/>
          <w:sz w:val="24"/>
          <w:szCs w:val="24"/>
        </w:rPr>
        <w:t>S Harrison appointed as rep. All ok.</w:t>
      </w:r>
    </w:p>
    <w:p w:rsidR="008E0814" w:rsidRPr="006A3E86" w:rsidRDefault="00BC38F9" w:rsidP="00DD3214">
      <w:pPr>
        <w:pStyle w:val="NoSpacing1"/>
        <w:numPr>
          <w:ilvl w:val="0"/>
          <w:numId w:val="1"/>
        </w:numPr>
        <w:ind w:left="1134" w:hanging="850"/>
        <w:rPr>
          <w:rFonts w:ascii="Tahoma" w:hAnsi="Tahoma" w:cs="Tahoma"/>
          <w:sz w:val="24"/>
          <w:szCs w:val="24"/>
        </w:rPr>
      </w:pPr>
      <w:r w:rsidRPr="006A3E86">
        <w:rPr>
          <w:rFonts w:ascii="Tahoma" w:hAnsi="Tahoma" w:cs="Tahoma"/>
          <w:b/>
          <w:sz w:val="24"/>
          <w:szCs w:val="24"/>
        </w:rPr>
        <w:t xml:space="preserve">Newsletter </w:t>
      </w:r>
    </w:p>
    <w:p w:rsidR="007971FB" w:rsidRPr="006A3E86" w:rsidRDefault="000E36A0" w:rsidP="00420422">
      <w:pPr>
        <w:pStyle w:val="NoSpacing1"/>
        <w:ind w:left="1134"/>
        <w:rPr>
          <w:rFonts w:ascii="Tahoma" w:hAnsi="Tahoma" w:cs="Tahoma"/>
          <w:sz w:val="24"/>
          <w:szCs w:val="24"/>
        </w:rPr>
      </w:pPr>
      <w:r w:rsidRPr="006A3E86">
        <w:rPr>
          <w:rFonts w:ascii="Tahoma" w:hAnsi="Tahoma" w:cs="Tahoma"/>
          <w:sz w:val="24"/>
          <w:szCs w:val="24"/>
        </w:rPr>
        <w:t>J Squires to step down from newsletter editing but will still provide some articles, I Cable and R Ribbons to help.  Next deadline 17</w:t>
      </w:r>
      <w:r w:rsidRPr="006A3E86">
        <w:rPr>
          <w:rFonts w:ascii="Tahoma" w:hAnsi="Tahoma" w:cs="Tahoma"/>
          <w:sz w:val="24"/>
          <w:szCs w:val="24"/>
          <w:vertAlign w:val="superscript"/>
        </w:rPr>
        <w:t>th</w:t>
      </w:r>
      <w:r w:rsidRPr="006A3E86">
        <w:rPr>
          <w:rFonts w:ascii="Tahoma" w:hAnsi="Tahoma" w:cs="Tahoma"/>
          <w:sz w:val="24"/>
          <w:szCs w:val="24"/>
        </w:rPr>
        <w:t xml:space="preserve"> July. R Ribbons will check distribution list and to check everyone has the right number of copies.</w:t>
      </w:r>
    </w:p>
    <w:p w:rsidR="00CF1D98" w:rsidRPr="006A3E86" w:rsidRDefault="000E36A0" w:rsidP="000E36A0">
      <w:pPr>
        <w:pStyle w:val="NoSpacing1"/>
        <w:numPr>
          <w:ilvl w:val="0"/>
          <w:numId w:val="1"/>
        </w:numPr>
        <w:ind w:left="1134" w:hanging="850"/>
        <w:rPr>
          <w:rFonts w:ascii="Tahoma" w:hAnsi="Tahoma" w:cs="Tahoma"/>
          <w:b/>
          <w:sz w:val="24"/>
          <w:szCs w:val="24"/>
        </w:rPr>
      </w:pPr>
      <w:r w:rsidRPr="006A3E86">
        <w:rPr>
          <w:rFonts w:ascii="Tahoma" w:hAnsi="Tahoma" w:cs="Tahoma"/>
          <w:b/>
          <w:sz w:val="24"/>
          <w:szCs w:val="24"/>
        </w:rPr>
        <w:t xml:space="preserve">Website Domain Name </w:t>
      </w:r>
    </w:p>
    <w:p w:rsidR="000E36A0" w:rsidRPr="006A3E86" w:rsidRDefault="000E36A0" w:rsidP="000E36A0">
      <w:pPr>
        <w:pStyle w:val="NoSpacing1"/>
        <w:ind w:left="1134"/>
        <w:rPr>
          <w:rFonts w:ascii="Tahoma" w:hAnsi="Tahoma" w:cs="Tahoma"/>
          <w:sz w:val="24"/>
          <w:szCs w:val="24"/>
        </w:rPr>
      </w:pPr>
      <w:r w:rsidRPr="006A3E86">
        <w:rPr>
          <w:rFonts w:ascii="Tahoma" w:hAnsi="Tahoma" w:cs="Tahoma"/>
          <w:sz w:val="24"/>
          <w:szCs w:val="24"/>
        </w:rPr>
        <w:t xml:space="preserve">On proposal from I Cable and seconded by R Ribbons, all agreed to </w:t>
      </w:r>
      <w:r w:rsidR="004D5682" w:rsidRPr="006A3E86">
        <w:rPr>
          <w:rFonts w:ascii="Tahoma" w:hAnsi="Tahoma" w:cs="Tahoma"/>
          <w:sz w:val="24"/>
          <w:szCs w:val="24"/>
        </w:rPr>
        <w:t xml:space="preserve">getting the work done to get the domain name directed at the current website, up to maximum cost of £100. </w:t>
      </w:r>
    </w:p>
    <w:p w:rsidR="00DD3214" w:rsidRPr="006A3E86" w:rsidRDefault="00BC38F9" w:rsidP="00E7110F">
      <w:pPr>
        <w:pStyle w:val="NoSpacing1"/>
        <w:numPr>
          <w:ilvl w:val="0"/>
          <w:numId w:val="1"/>
        </w:numPr>
        <w:ind w:left="1134" w:hanging="850"/>
        <w:rPr>
          <w:rFonts w:ascii="Tahoma" w:hAnsi="Tahoma" w:cs="Tahoma"/>
          <w:b/>
          <w:sz w:val="24"/>
          <w:szCs w:val="24"/>
        </w:rPr>
      </w:pPr>
      <w:r w:rsidRPr="006A3E86">
        <w:rPr>
          <w:rFonts w:ascii="Tahoma" w:hAnsi="Tahoma" w:cs="Tahoma"/>
          <w:b/>
          <w:sz w:val="24"/>
          <w:szCs w:val="24"/>
        </w:rPr>
        <w:t xml:space="preserve">Planning </w:t>
      </w:r>
    </w:p>
    <w:p w:rsidR="0039444A" w:rsidRPr="006A3E86" w:rsidRDefault="0039444A" w:rsidP="001146C0">
      <w:pPr>
        <w:pStyle w:val="NoSpacing1"/>
        <w:ind w:left="1134"/>
        <w:rPr>
          <w:rFonts w:ascii="Tahoma" w:hAnsi="Tahoma" w:cs="Tahoma"/>
          <w:sz w:val="24"/>
          <w:szCs w:val="24"/>
        </w:rPr>
      </w:pPr>
      <w:r w:rsidRPr="006A3E86">
        <w:rPr>
          <w:rFonts w:ascii="Tahoma" w:hAnsi="Tahoma" w:cs="Tahoma"/>
          <w:sz w:val="24"/>
          <w:szCs w:val="24"/>
        </w:rPr>
        <w:t>No applications to consider.</w:t>
      </w:r>
      <w:r w:rsidR="004D5682" w:rsidRPr="006A3E86">
        <w:rPr>
          <w:rFonts w:ascii="Tahoma" w:hAnsi="Tahoma" w:cs="Tahoma"/>
          <w:sz w:val="24"/>
          <w:szCs w:val="24"/>
        </w:rPr>
        <w:t xml:space="preserve"> </w:t>
      </w:r>
    </w:p>
    <w:p w:rsidR="00BC38F9" w:rsidRPr="006A3E86" w:rsidRDefault="004D5682" w:rsidP="00151D53">
      <w:pPr>
        <w:pStyle w:val="NoSpacing1"/>
        <w:numPr>
          <w:ilvl w:val="0"/>
          <w:numId w:val="1"/>
        </w:numPr>
        <w:tabs>
          <w:tab w:val="left" w:pos="1134"/>
          <w:tab w:val="left" w:pos="1418"/>
        </w:tabs>
        <w:ind w:left="284" w:firstLine="0"/>
        <w:rPr>
          <w:rFonts w:ascii="Tahoma" w:hAnsi="Tahoma" w:cs="Tahoma"/>
          <w:b/>
          <w:sz w:val="24"/>
          <w:szCs w:val="24"/>
        </w:rPr>
      </w:pPr>
      <w:r w:rsidRPr="006A3E86">
        <w:rPr>
          <w:rFonts w:ascii="Tahoma" w:hAnsi="Tahoma" w:cs="Tahoma"/>
          <w:b/>
          <w:sz w:val="24"/>
          <w:szCs w:val="24"/>
        </w:rPr>
        <w:t xml:space="preserve">Finance </w:t>
      </w:r>
    </w:p>
    <w:p w:rsidR="001F7E78" w:rsidRPr="006A3E86" w:rsidRDefault="001F7E78" w:rsidP="004E357D">
      <w:pPr>
        <w:pStyle w:val="NoSpacing1"/>
        <w:numPr>
          <w:ilvl w:val="0"/>
          <w:numId w:val="4"/>
        </w:numPr>
        <w:tabs>
          <w:tab w:val="left" w:pos="1134"/>
        </w:tabs>
        <w:ind w:left="1134" w:hanging="850"/>
        <w:rPr>
          <w:rFonts w:ascii="Tahoma" w:hAnsi="Tahoma" w:cs="Tahoma"/>
          <w:sz w:val="24"/>
          <w:szCs w:val="24"/>
        </w:rPr>
      </w:pPr>
      <w:r w:rsidRPr="006A3E86">
        <w:rPr>
          <w:rFonts w:ascii="Tahoma" w:hAnsi="Tahoma" w:cs="Tahoma"/>
          <w:sz w:val="24"/>
          <w:szCs w:val="24"/>
        </w:rPr>
        <w:t>Agreed cheques to be signed and payments to be made.</w:t>
      </w:r>
      <w:r w:rsidR="00171960" w:rsidRPr="006A3E86">
        <w:rPr>
          <w:rFonts w:ascii="Tahoma" w:hAnsi="Tahoma" w:cs="Tahoma"/>
          <w:sz w:val="24"/>
          <w:szCs w:val="24"/>
        </w:rPr>
        <w:t xml:space="preserve"> </w:t>
      </w:r>
    </w:p>
    <w:p w:rsidR="003B1690" w:rsidRPr="006A3E86" w:rsidRDefault="001146C0" w:rsidP="00171960">
      <w:pPr>
        <w:pStyle w:val="NoSpacing1"/>
        <w:numPr>
          <w:ilvl w:val="0"/>
          <w:numId w:val="4"/>
        </w:numPr>
        <w:ind w:left="1134" w:hanging="850"/>
        <w:rPr>
          <w:rFonts w:ascii="Tahoma" w:hAnsi="Tahoma" w:cs="Tahoma"/>
          <w:sz w:val="24"/>
          <w:szCs w:val="24"/>
        </w:rPr>
      </w:pPr>
      <w:r w:rsidRPr="006A3E86">
        <w:rPr>
          <w:rFonts w:ascii="Tahoma" w:hAnsi="Tahoma" w:cs="Tahoma"/>
          <w:sz w:val="24"/>
          <w:szCs w:val="24"/>
        </w:rPr>
        <w:t xml:space="preserve">      </w:t>
      </w:r>
      <w:r w:rsidR="007D3415" w:rsidRPr="006A3E86">
        <w:rPr>
          <w:rFonts w:ascii="Tahoma" w:hAnsi="Tahoma" w:cs="Tahoma"/>
          <w:sz w:val="24"/>
          <w:szCs w:val="24"/>
        </w:rPr>
        <w:t>Accounts to 3</w:t>
      </w:r>
      <w:r w:rsidR="004D5682" w:rsidRPr="006A3E86">
        <w:rPr>
          <w:rFonts w:ascii="Tahoma" w:hAnsi="Tahoma" w:cs="Tahoma"/>
          <w:sz w:val="24"/>
          <w:szCs w:val="24"/>
        </w:rPr>
        <w:t>0</w:t>
      </w:r>
      <w:r w:rsidR="004D5682" w:rsidRPr="006A3E86">
        <w:rPr>
          <w:rFonts w:ascii="Tahoma" w:hAnsi="Tahoma" w:cs="Tahoma"/>
          <w:sz w:val="24"/>
          <w:szCs w:val="24"/>
          <w:vertAlign w:val="superscript"/>
        </w:rPr>
        <w:t>th</w:t>
      </w:r>
      <w:r w:rsidR="004D5682" w:rsidRPr="006A3E86">
        <w:rPr>
          <w:rFonts w:ascii="Tahoma" w:hAnsi="Tahoma" w:cs="Tahoma"/>
          <w:sz w:val="24"/>
          <w:szCs w:val="24"/>
        </w:rPr>
        <w:t xml:space="preserve"> April </w:t>
      </w:r>
      <w:r w:rsidR="007D3415" w:rsidRPr="006A3E86">
        <w:rPr>
          <w:rFonts w:ascii="Tahoma" w:hAnsi="Tahoma" w:cs="Tahoma"/>
          <w:sz w:val="24"/>
          <w:szCs w:val="24"/>
        </w:rPr>
        <w:t>2015 agreed.</w:t>
      </w:r>
    </w:p>
    <w:p w:rsidR="001146C0" w:rsidRPr="006A3E86" w:rsidRDefault="004D5682" w:rsidP="004E357D">
      <w:pPr>
        <w:pStyle w:val="NoSpacing1"/>
        <w:numPr>
          <w:ilvl w:val="0"/>
          <w:numId w:val="4"/>
        </w:numPr>
        <w:ind w:left="1134" w:hanging="850"/>
        <w:rPr>
          <w:rFonts w:ascii="Tahoma" w:hAnsi="Tahoma" w:cs="Tahoma"/>
          <w:sz w:val="24"/>
          <w:szCs w:val="24"/>
        </w:rPr>
      </w:pPr>
      <w:r w:rsidRPr="006A3E86">
        <w:rPr>
          <w:rFonts w:ascii="Tahoma" w:hAnsi="Tahoma" w:cs="Tahoma"/>
          <w:sz w:val="24"/>
          <w:szCs w:val="24"/>
        </w:rPr>
        <w:t xml:space="preserve">      Annual Accounts for the year 2014/15 accepted and agreed</w:t>
      </w:r>
      <w:r w:rsidR="007D3415" w:rsidRPr="006A3E86">
        <w:rPr>
          <w:rFonts w:ascii="Tahoma" w:hAnsi="Tahoma" w:cs="Tahoma"/>
          <w:sz w:val="24"/>
          <w:szCs w:val="24"/>
        </w:rPr>
        <w:t>.</w:t>
      </w:r>
    </w:p>
    <w:p w:rsidR="00BC38F9" w:rsidRPr="006A3E86" w:rsidRDefault="00BC38F9" w:rsidP="00151D53">
      <w:pPr>
        <w:pStyle w:val="NoSpacing1"/>
        <w:numPr>
          <w:ilvl w:val="0"/>
          <w:numId w:val="1"/>
        </w:numPr>
        <w:ind w:left="1134" w:hanging="850"/>
        <w:rPr>
          <w:rFonts w:ascii="Tahoma" w:hAnsi="Tahoma" w:cs="Tahoma"/>
          <w:b/>
          <w:sz w:val="24"/>
          <w:szCs w:val="24"/>
        </w:rPr>
      </w:pPr>
      <w:r w:rsidRPr="006A3E86">
        <w:rPr>
          <w:rFonts w:ascii="Tahoma" w:hAnsi="Tahoma" w:cs="Tahoma"/>
          <w:b/>
          <w:sz w:val="24"/>
          <w:szCs w:val="24"/>
        </w:rPr>
        <w:t>Correspondence in circulation.</w:t>
      </w:r>
    </w:p>
    <w:p w:rsidR="007D3415" w:rsidRPr="006A3E86" w:rsidRDefault="00E22B9B" w:rsidP="007D3415">
      <w:pPr>
        <w:pStyle w:val="NoSpacing1"/>
        <w:ind w:left="1134"/>
        <w:rPr>
          <w:rFonts w:ascii="Tahoma" w:hAnsi="Tahoma" w:cs="Tahoma"/>
          <w:sz w:val="24"/>
          <w:szCs w:val="24"/>
        </w:rPr>
      </w:pPr>
      <w:r w:rsidRPr="006A3E86">
        <w:rPr>
          <w:rFonts w:ascii="Tahoma" w:hAnsi="Tahoma" w:cs="Tahoma"/>
          <w:sz w:val="24"/>
          <w:szCs w:val="24"/>
        </w:rPr>
        <w:t>Clerks &amp; Councillors Direct</w:t>
      </w:r>
    </w:p>
    <w:p w:rsidR="00E22B9B" w:rsidRPr="006A3E86" w:rsidRDefault="00E22B9B" w:rsidP="00E22B9B">
      <w:pPr>
        <w:ind w:left="1134"/>
        <w:rPr>
          <w:rFonts w:ascii="Tahoma" w:hAnsi="Tahoma" w:cs="Tahoma"/>
          <w:bCs/>
        </w:rPr>
      </w:pPr>
      <w:r w:rsidRPr="006A3E86">
        <w:rPr>
          <w:rFonts w:ascii="Tahoma" w:hAnsi="Tahoma" w:cs="Tahoma"/>
          <w:bCs/>
        </w:rPr>
        <w:t>CPRE – Norfolk Light Pollution Survey, Guidance and Conference</w:t>
      </w:r>
    </w:p>
    <w:p w:rsidR="00AC76D5" w:rsidRPr="006A3E86" w:rsidRDefault="00AC76D5" w:rsidP="00996DE7">
      <w:pPr>
        <w:pStyle w:val="NoSpacing1"/>
        <w:numPr>
          <w:ilvl w:val="0"/>
          <w:numId w:val="1"/>
        </w:numPr>
        <w:ind w:left="1134" w:hanging="850"/>
        <w:rPr>
          <w:rFonts w:ascii="Tahoma" w:hAnsi="Tahoma" w:cs="Tahoma"/>
          <w:b/>
          <w:sz w:val="24"/>
          <w:szCs w:val="24"/>
        </w:rPr>
      </w:pPr>
      <w:r w:rsidRPr="006A3E86">
        <w:rPr>
          <w:rFonts w:ascii="Tahoma" w:hAnsi="Tahoma" w:cs="Tahoma"/>
          <w:b/>
          <w:sz w:val="24"/>
          <w:szCs w:val="24"/>
        </w:rPr>
        <w:t>Councillors concerns and items for next meeting agenda.</w:t>
      </w:r>
    </w:p>
    <w:p w:rsidR="00A41DEA" w:rsidRPr="006A3E86" w:rsidRDefault="00870700" w:rsidP="00F66A4B">
      <w:pPr>
        <w:pStyle w:val="NoSpacing1"/>
        <w:ind w:left="1134"/>
        <w:rPr>
          <w:rFonts w:ascii="Tahoma" w:hAnsi="Tahoma" w:cs="Tahoma"/>
          <w:sz w:val="24"/>
          <w:szCs w:val="24"/>
        </w:rPr>
      </w:pPr>
      <w:r w:rsidRPr="006A3E86">
        <w:rPr>
          <w:rFonts w:ascii="Tahoma" w:hAnsi="Tahoma" w:cs="Tahoma"/>
          <w:sz w:val="24"/>
          <w:szCs w:val="24"/>
        </w:rPr>
        <w:t>Unadopted roads, Streetlight review and additional street light for Chapel Lane.</w:t>
      </w:r>
    </w:p>
    <w:p w:rsidR="00BC38F9" w:rsidRPr="006A3E86" w:rsidRDefault="00E252ED" w:rsidP="00996DE7">
      <w:pPr>
        <w:pStyle w:val="NoSpacing1"/>
        <w:numPr>
          <w:ilvl w:val="0"/>
          <w:numId w:val="1"/>
        </w:numPr>
        <w:ind w:left="1134" w:hanging="850"/>
        <w:rPr>
          <w:rFonts w:ascii="Tahoma" w:hAnsi="Tahoma" w:cs="Tahoma"/>
          <w:b/>
          <w:sz w:val="24"/>
          <w:szCs w:val="24"/>
        </w:rPr>
      </w:pPr>
      <w:r w:rsidRPr="006A3E86">
        <w:rPr>
          <w:rFonts w:ascii="Tahoma" w:hAnsi="Tahoma" w:cs="Tahoma"/>
          <w:b/>
          <w:sz w:val="24"/>
          <w:szCs w:val="24"/>
        </w:rPr>
        <w:t xml:space="preserve">To confirm the date and time of the next meeting – </w:t>
      </w:r>
      <w:r w:rsidR="004D5682" w:rsidRPr="006A3E86">
        <w:rPr>
          <w:rFonts w:ascii="Tahoma" w:hAnsi="Tahoma" w:cs="Tahoma"/>
          <w:b/>
          <w:sz w:val="24"/>
          <w:szCs w:val="24"/>
        </w:rPr>
        <w:t>on 30</w:t>
      </w:r>
      <w:r w:rsidR="004D5682" w:rsidRPr="006A3E86">
        <w:rPr>
          <w:rFonts w:ascii="Tahoma" w:hAnsi="Tahoma" w:cs="Tahoma"/>
          <w:b/>
          <w:sz w:val="24"/>
          <w:szCs w:val="24"/>
          <w:vertAlign w:val="superscript"/>
        </w:rPr>
        <w:t>th</w:t>
      </w:r>
      <w:r w:rsidR="004D5682" w:rsidRPr="006A3E86">
        <w:rPr>
          <w:rFonts w:ascii="Tahoma" w:hAnsi="Tahoma" w:cs="Tahoma"/>
          <w:b/>
          <w:sz w:val="24"/>
          <w:szCs w:val="24"/>
        </w:rPr>
        <w:t xml:space="preserve"> June 2015 at 7.00pm.</w:t>
      </w:r>
    </w:p>
    <w:p w:rsidR="00C946A9" w:rsidRPr="006A3E86" w:rsidRDefault="00C946A9" w:rsidP="00C946A9">
      <w:pPr>
        <w:pStyle w:val="NoSpacing1"/>
        <w:ind w:left="360"/>
        <w:rPr>
          <w:rFonts w:ascii="Tahoma" w:hAnsi="Tahoma" w:cs="Tahoma"/>
          <w:sz w:val="24"/>
          <w:szCs w:val="24"/>
        </w:rPr>
      </w:pPr>
    </w:p>
    <w:p w:rsidR="00F7589B" w:rsidRPr="006A3E86" w:rsidRDefault="00F7589B" w:rsidP="004D5682">
      <w:pPr>
        <w:tabs>
          <w:tab w:val="num" w:pos="851"/>
        </w:tabs>
        <w:ind w:left="993" w:hanging="993"/>
        <w:jc w:val="both"/>
        <w:rPr>
          <w:rFonts w:ascii="Tahoma" w:hAnsi="Tahoma" w:cs="Tahoma"/>
        </w:rPr>
      </w:pPr>
      <w:r w:rsidRPr="006A3E86">
        <w:rPr>
          <w:rFonts w:ascii="Tahoma" w:hAnsi="Tahoma" w:cs="Tahoma"/>
        </w:rPr>
        <w:tab/>
      </w:r>
    </w:p>
    <w:p w:rsidR="00A41DEA" w:rsidRPr="006A3E86" w:rsidRDefault="00A41DEA" w:rsidP="00C946A9">
      <w:pPr>
        <w:pStyle w:val="NoSpacing1"/>
        <w:ind w:left="360"/>
        <w:rPr>
          <w:rFonts w:ascii="Tahoma" w:hAnsi="Tahoma" w:cs="Tahoma"/>
          <w:sz w:val="24"/>
          <w:szCs w:val="24"/>
        </w:rPr>
      </w:pPr>
    </w:p>
    <w:p w:rsidR="00A41DEA" w:rsidRPr="006A3E86" w:rsidRDefault="00A41DEA" w:rsidP="00C946A9">
      <w:pPr>
        <w:pStyle w:val="NoSpacing1"/>
        <w:ind w:left="360"/>
        <w:rPr>
          <w:rFonts w:ascii="Tahoma" w:hAnsi="Tahoma" w:cs="Tahoma"/>
          <w:sz w:val="24"/>
          <w:szCs w:val="24"/>
        </w:rPr>
      </w:pPr>
    </w:p>
    <w:p w:rsidR="003111D9" w:rsidRPr="006A3E86" w:rsidRDefault="00311FEB" w:rsidP="007764CE">
      <w:pPr>
        <w:ind w:left="720" w:firstLine="720"/>
        <w:rPr>
          <w:rFonts w:ascii="Tahoma" w:hAnsi="Tahoma" w:cs="Tahoma"/>
        </w:rPr>
      </w:pPr>
      <w:r w:rsidRPr="006A3E86">
        <w:rPr>
          <w:rFonts w:ascii="Tahoma" w:hAnsi="Tahoma" w:cs="Tahoma"/>
        </w:rPr>
        <w:t>Chairman:</w:t>
      </w:r>
      <w:r w:rsidRPr="006A3E86">
        <w:rPr>
          <w:rFonts w:ascii="Tahoma" w:hAnsi="Tahoma" w:cs="Tahoma"/>
        </w:rPr>
        <w:tab/>
      </w:r>
      <w:r w:rsidRPr="006A3E86">
        <w:rPr>
          <w:rFonts w:ascii="Tahoma" w:hAnsi="Tahoma" w:cs="Tahoma"/>
        </w:rPr>
        <w:tab/>
      </w:r>
      <w:r w:rsidRPr="006A3E86">
        <w:rPr>
          <w:rFonts w:ascii="Tahoma" w:hAnsi="Tahoma" w:cs="Tahoma"/>
        </w:rPr>
        <w:tab/>
      </w:r>
      <w:r w:rsidRPr="006A3E86">
        <w:rPr>
          <w:rFonts w:ascii="Tahoma" w:hAnsi="Tahoma" w:cs="Tahoma"/>
        </w:rPr>
        <w:tab/>
      </w:r>
      <w:r w:rsidRPr="006A3E86">
        <w:rPr>
          <w:rFonts w:ascii="Tahoma" w:hAnsi="Tahoma" w:cs="Tahoma"/>
        </w:rPr>
        <w:tab/>
      </w:r>
      <w:r w:rsidRPr="006A3E86">
        <w:rPr>
          <w:rFonts w:ascii="Tahoma" w:hAnsi="Tahoma" w:cs="Tahoma"/>
        </w:rPr>
        <w:tab/>
        <w:t>Date</w:t>
      </w:r>
    </w:p>
    <w:p w:rsidR="006B6616" w:rsidRPr="006A3E86" w:rsidRDefault="006B6616" w:rsidP="006B6616">
      <w:pPr>
        <w:ind w:left="720" w:hanging="11"/>
        <w:rPr>
          <w:rFonts w:ascii="Tahoma" w:hAnsi="Tahoma" w:cs="Tahoma"/>
        </w:rPr>
      </w:pPr>
    </w:p>
    <w:p w:rsidR="006B6616" w:rsidRPr="006A3E86" w:rsidRDefault="006B6616" w:rsidP="006B6616">
      <w:pPr>
        <w:ind w:left="720" w:hanging="11"/>
        <w:rPr>
          <w:rFonts w:ascii="Tahoma" w:hAnsi="Tahoma" w:cs="Tahoma"/>
        </w:rPr>
      </w:pPr>
    </w:p>
    <w:p w:rsidR="006B6616" w:rsidRPr="006A3E86" w:rsidRDefault="004D5682" w:rsidP="008C7FA6">
      <w:pPr>
        <w:pStyle w:val="ColorfulList-Accent11"/>
        <w:tabs>
          <w:tab w:val="left" w:pos="6521"/>
        </w:tabs>
        <w:rPr>
          <w:rFonts w:ascii="Tahoma" w:hAnsi="Tahoma" w:cs="Tahoma"/>
        </w:rPr>
      </w:pPr>
      <w:r w:rsidRPr="006A3E86">
        <w:rPr>
          <w:rFonts w:ascii="Tahoma" w:hAnsi="Tahoma" w:cs="Tahoma"/>
        </w:rPr>
        <w:t>Meeting finished 9.00</w:t>
      </w:r>
      <w:r w:rsidR="00DF306F" w:rsidRPr="006A3E86">
        <w:rPr>
          <w:rFonts w:ascii="Tahoma" w:hAnsi="Tahoma" w:cs="Tahoma"/>
        </w:rPr>
        <w:t>pm</w:t>
      </w:r>
    </w:p>
    <w:sectPr w:rsidR="006B6616" w:rsidRPr="006A3E86" w:rsidSect="00207D96">
      <w:pgSz w:w="11906" w:h="16838"/>
      <w:pgMar w:top="567" w:right="284" w:bottom="567" w:left="1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C3B"/>
    <w:multiLevelType w:val="hybridMultilevel"/>
    <w:tmpl w:val="A398AF52"/>
    <w:lvl w:ilvl="0" w:tplc="232801DC">
      <w:start w:val="10"/>
      <w:numFmt w:val="bullet"/>
      <w:lvlText w:val="-"/>
      <w:lvlJc w:val="left"/>
      <w:pPr>
        <w:ind w:left="1398" w:hanging="360"/>
      </w:pPr>
      <w:rPr>
        <w:rFonts w:ascii="Arial" w:eastAsia="Calibri" w:hAnsi="Arial" w:cs="Arial" w:hint="default"/>
      </w:rPr>
    </w:lvl>
    <w:lvl w:ilvl="1" w:tplc="08090003" w:tentative="1">
      <w:start w:val="1"/>
      <w:numFmt w:val="bullet"/>
      <w:lvlText w:val="o"/>
      <w:lvlJc w:val="left"/>
      <w:pPr>
        <w:ind w:left="2118" w:hanging="360"/>
      </w:pPr>
      <w:rPr>
        <w:rFonts w:ascii="Courier New" w:hAnsi="Courier New" w:cs="Courier New" w:hint="default"/>
      </w:rPr>
    </w:lvl>
    <w:lvl w:ilvl="2" w:tplc="08090005" w:tentative="1">
      <w:start w:val="1"/>
      <w:numFmt w:val="bullet"/>
      <w:lvlText w:val=""/>
      <w:lvlJc w:val="left"/>
      <w:pPr>
        <w:ind w:left="2838" w:hanging="360"/>
      </w:pPr>
      <w:rPr>
        <w:rFonts w:ascii="Wingdings" w:hAnsi="Wingdings" w:hint="default"/>
      </w:rPr>
    </w:lvl>
    <w:lvl w:ilvl="3" w:tplc="08090001" w:tentative="1">
      <w:start w:val="1"/>
      <w:numFmt w:val="bullet"/>
      <w:lvlText w:val=""/>
      <w:lvlJc w:val="left"/>
      <w:pPr>
        <w:ind w:left="3558" w:hanging="360"/>
      </w:pPr>
      <w:rPr>
        <w:rFonts w:ascii="Symbol" w:hAnsi="Symbol" w:hint="default"/>
      </w:rPr>
    </w:lvl>
    <w:lvl w:ilvl="4" w:tplc="08090003" w:tentative="1">
      <w:start w:val="1"/>
      <w:numFmt w:val="bullet"/>
      <w:lvlText w:val="o"/>
      <w:lvlJc w:val="left"/>
      <w:pPr>
        <w:ind w:left="4278" w:hanging="360"/>
      </w:pPr>
      <w:rPr>
        <w:rFonts w:ascii="Courier New" w:hAnsi="Courier New" w:cs="Courier New" w:hint="default"/>
      </w:rPr>
    </w:lvl>
    <w:lvl w:ilvl="5" w:tplc="08090005" w:tentative="1">
      <w:start w:val="1"/>
      <w:numFmt w:val="bullet"/>
      <w:lvlText w:val=""/>
      <w:lvlJc w:val="left"/>
      <w:pPr>
        <w:ind w:left="4998" w:hanging="360"/>
      </w:pPr>
      <w:rPr>
        <w:rFonts w:ascii="Wingdings" w:hAnsi="Wingdings" w:hint="default"/>
      </w:rPr>
    </w:lvl>
    <w:lvl w:ilvl="6" w:tplc="08090001" w:tentative="1">
      <w:start w:val="1"/>
      <w:numFmt w:val="bullet"/>
      <w:lvlText w:val=""/>
      <w:lvlJc w:val="left"/>
      <w:pPr>
        <w:ind w:left="5718" w:hanging="360"/>
      </w:pPr>
      <w:rPr>
        <w:rFonts w:ascii="Symbol" w:hAnsi="Symbol" w:hint="default"/>
      </w:rPr>
    </w:lvl>
    <w:lvl w:ilvl="7" w:tplc="08090003" w:tentative="1">
      <w:start w:val="1"/>
      <w:numFmt w:val="bullet"/>
      <w:lvlText w:val="o"/>
      <w:lvlJc w:val="left"/>
      <w:pPr>
        <w:ind w:left="6438" w:hanging="360"/>
      </w:pPr>
      <w:rPr>
        <w:rFonts w:ascii="Courier New" w:hAnsi="Courier New" w:cs="Courier New" w:hint="default"/>
      </w:rPr>
    </w:lvl>
    <w:lvl w:ilvl="8" w:tplc="08090005" w:tentative="1">
      <w:start w:val="1"/>
      <w:numFmt w:val="bullet"/>
      <w:lvlText w:val=""/>
      <w:lvlJc w:val="left"/>
      <w:pPr>
        <w:ind w:left="7158" w:hanging="360"/>
      </w:pPr>
      <w:rPr>
        <w:rFonts w:ascii="Wingdings" w:hAnsi="Wingdings" w:hint="default"/>
      </w:rPr>
    </w:lvl>
  </w:abstractNum>
  <w:abstractNum w:abstractNumId="1">
    <w:nsid w:val="0FA61235"/>
    <w:multiLevelType w:val="hybridMultilevel"/>
    <w:tmpl w:val="5A061C28"/>
    <w:lvl w:ilvl="0" w:tplc="ECAC3BB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1AA56440"/>
    <w:multiLevelType w:val="hybridMultilevel"/>
    <w:tmpl w:val="AC34E152"/>
    <w:lvl w:ilvl="0" w:tplc="256C0E86">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nsid w:val="1AD64D12"/>
    <w:multiLevelType w:val="hybridMultilevel"/>
    <w:tmpl w:val="141A8566"/>
    <w:lvl w:ilvl="0" w:tplc="797CF1CE">
      <w:start w:val="1"/>
      <w:numFmt w:val="lowerLetter"/>
      <w:lvlText w:val="(%1)"/>
      <w:lvlJc w:val="left"/>
      <w:pPr>
        <w:ind w:left="1353" w:hanging="360"/>
      </w:pPr>
      <w:rPr>
        <w:rFonts w:hint="default"/>
        <w:b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
    <w:nsid w:val="1FAE7FE7"/>
    <w:multiLevelType w:val="hybridMultilevel"/>
    <w:tmpl w:val="724E9E1E"/>
    <w:lvl w:ilvl="0" w:tplc="BBC4090C">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5">
    <w:nsid w:val="213767BC"/>
    <w:multiLevelType w:val="hybridMultilevel"/>
    <w:tmpl w:val="FC9ECCB4"/>
    <w:lvl w:ilvl="0" w:tplc="7576C99C">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6">
    <w:nsid w:val="24424281"/>
    <w:multiLevelType w:val="hybridMultilevel"/>
    <w:tmpl w:val="C520E1F4"/>
    <w:lvl w:ilvl="0" w:tplc="DDC675D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25282ACB"/>
    <w:multiLevelType w:val="hybridMultilevel"/>
    <w:tmpl w:val="F88E11D0"/>
    <w:lvl w:ilvl="0" w:tplc="C7EE9094">
      <w:start w:val="1"/>
      <w:numFmt w:val="bullet"/>
      <w:lvlText w:val=""/>
      <w:lvlJc w:val="left"/>
      <w:pPr>
        <w:ind w:left="720" w:hanging="360"/>
      </w:pPr>
      <w:rPr>
        <w:rFonts w:ascii="Symbol" w:eastAsia="Times New Roman"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FE53AF"/>
    <w:multiLevelType w:val="hybridMultilevel"/>
    <w:tmpl w:val="46A6C166"/>
    <w:lvl w:ilvl="0" w:tplc="3C32D2B6">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9">
    <w:nsid w:val="3749227B"/>
    <w:multiLevelType w:val="hybridMultilevel"/>
    <w:tmpl w:val="DD4AE650"/>
    <w:lvl w:ilvl="0" w:tplc="BE9E54C0">
      <w:start w:val="1"/>
      <w:numFmt w:val="lowerRoman"/>
      <w:lvlText w:val="(%1)"/>
      <w:lvlJc w:val="left"/>
      <w:pPr>
        <w:ind w:left="2705" w:hanging="72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10">
    <w:nsid w:val="421F5AA7"/>
    <w:multiLevelType w:val="hybridMultilevel"/>
    <w:tmpl w:val="7082BBEA"/>
    <w:lvl w:ilvl="0" w:tplc="608C468A">
      <w:start w:val="1"/>
      <w:numFmt w:val="lowerRoman"/>
      <w:lvlText w:val="(%1)"/>
      <w:lvlJc w:val="left"/>
      <w:pPr>
        <w:ind w:left="1854" w:hanging="72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nsid w:val="46AE3588"/>
    <w:multiLevelType w:val="hybridMultilevel"/>
    <w:tmpl w:val="9204370E"/>
    <w:lvl w:ilvl="0" w:tplc="41106E4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nsid w:val="48301991"/>
    <w:multiLevelType w:val="hybridMultilevel"/>
    <w:tmpl w:val="1E5AC55E"/>
    <w:lvl w:ilvl="0" w:tplc="B546E552">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nsid w:val="53233539"/>
    <w:multiLevelType w:val="hybridMultilevel"/>
    <w:tmpl w:val="CF86E3B8"/>
    <w:lvl w:ilvl="0" w:tplc="11B25792">
      <w:start w:val="1"/>
      <w:numFmt w:val="bullet"/>
      <w:lvlText w:val=""/>
      <w:lvlJc w:val="left"/>
      <w:pPr>
        <w:ind w:left="1069" w:hanging="360"/>
      </w:pPr>
      <w:rPr>
        <w:rFonts w:ascii="Symbol" w:eastAsia="Times New Roman" w:hAnsi="Symbol" w:cs="Arial" w:hint="default"/>
        <w:b w:val="0"/>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4">
    <w:nsid w:val="58323B07"/>
    <w:multiLevelType w:val="hybridMultilevel"/>
    <w:tmpl w:val="B922C83C"/>
    <w:lvl w:ilvl="0" w:tplc="6430FF5C">
      <w:start w:val="1"/>
      <w:numFmt w:val="lowerRoman"/>
      <w:lvlText w:val="(%1)"/>
      <w:lvlJc w:val="left"/>
      <w:pPr>
        <w:ind w:left="2163" w:hanging="720"/>
      </w:pPr>
      <w:rPr>
        <w:rFonts w:ascii="Arial" w:eastAsia="Calibri" w:hAnsi="Arial" w:cs="Arial"/>
      </w:rPr>
    </w:lvl>
    <w:lvl w:ilvl="1" w:tplc="08090019">
      <w:start w:val="1"/>
      <w:numFmt w:val="lowerLetter"/>
      <w:lvlText w:val="%2."/>
      <w:lvlJc w:val="left"/>
      <w:pPr>
        <w:ind w:left="2523" w:hanging="360"/>
      </w:pPr>
    </w:lvl>
    <w:lvl w:ilvl="2" w:tplc="0809001B" w:tentative="1">
      <w:start w:val="1"/>
      <w:numFmt w:val="lowerRoman"/>
      <w:lvlText w:val="%3."/>
      <w:lvlJc w:val="right"/>
      <w:pPr>
        <w:ind w:left="3243" w:hanging="180"/>
      </w:pPr>
    </w:lvl>
    <w:lvl w:ilvl="3" w:tplc="0809000F" w:tentative="1">
      <w:start w:val="1"/>
      <w:numFmt w:val="decimal"/>
      <w:lvlText w:val="%4."/>
      <w:lvlJc w:val="left"/>
      <w:pPr>
        <w:ind w:left="3963" w:hanging="360"/>
      </w:pPr>
    </w:lvl>
    <w:lvl w:ilvl="4" w:tplc="08090019" w:tentative="1">
      <w:start w:val="1"/>
      <w:numFmt w:val="lowerLetter"/>
      <w:lvlText w:val="%5."/>
      <w:lvlJc w:val="left"/>
      <w:pPr>
        <w:ind w:left="4683" w:hanging="360"/>
      </w:pPr>
    </w:lvl>
    <w:lvl w:ilvl="5" w:tplc="0809001B" w:tentative="1">
      <w:start w:val="1"/>
      <w:numFmt w:val="lowerRoman"/>
      <w:lvlText w:val="%6."/>
      <w:lvlJc w:val="right"/>
      <w:pPr>
        <w:ind w:left="5403" w:hanging="180"/>
      </w:pPr>
    </w:lvl>
    <w:lvl w:ilvl="6" w:tplc="0809000F" w:tentative="1">
      <w:start w:val="1"/>
      <w:numFmt w:val="decimal"/>
      <w:lvlText w:val="%7."/>
      <w:lvlJc w:val="left"/>
      <w:pPr>
        <w:ind w:left="6123" w:hanging="360"/>
      </w:pPr>
    </w:lvl>
    <w:lvl w:ilvl="7" w:tplc="08090019" w:tentative="1">
      <w:start w:val="1"/>
      <w:numFmt w:val="lowerLetter"/>
      <w:lvlText w:val="%8."/>
      <w:lvlJc w:val="left"/>
      <w:pPr>
        <w:ind w:left="6843" w:hanging="360"/>
      </w:pPr>
    </w:lvl>
    <w:lvl w:ilvl="8" w:tplc="0809001B" w:tentative="1">
      <w:start w:val="1"/>
      <w:numFmt w:val="lowerRoman"/>
      <w:lvlText w:val="%9."/>
      <w:lvlJc w:val="right"/>
      <w:pPr>
        <w:ind w:left="7563" w:hanging="180"/>
      </w:pPr>
    </w:lvl>
  </w:abstractNum>
  <w:abstractNum w:abstractNumId="15">
    <w:nsid w:val="71423409"/>
    <w:multiLevelType w:val="hybridMultilevel"/>
    <w:tmpl w:val="C0E0E53E"/>
    <w:lvl w:ilvl="0" w:tplc="EE7A84D8">
      <w:start w:val="26"/>
      <w:numFmt w:val="decimal"/>
      <w:lvlText w:val="%1/15"/>
      <w:lvlJc w:val="left"/>
      <w:pPr>
        <w:ind w:left="1080" w:hanging="720"/>
      </w:pPr>
      <w:rPr>
        <w:rFonts w:hint="default"/>
        <w:b/>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6AF6D40"/>
    <w:multiLevelType w:val="hybridMultilevel"/>
    <w:tmpl w:val="F2AEC4AA"/>
    <w:lvl w:ilvl="0" w:tplc="C418557C">
      <w:start w:val="1"/>
      <w:numFmt w:val="bullet"/>
      <w:lvlText w:val=""/>
      <w:lvlJc w:val="left"/>
      <w:pPr>
        <w:ind w:left="1429" w:hanging="360"/>
      </w:pPr>
      <w:rPr>
        <w:rFonts w:ascii="Symbol" w:eastAsia="Times New Roman" w:hAnsi="Symbol" w:cs="Arial" w:hint="default"/>
        <w:b w:val="0"/>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nsid w:val="796452FE"/>
    <w:multiLevelType w:val="hybridMultilevel"/>
    <w:tmpl w:val="273C8C9A"/>
    <w:lvl w:ilvl="0" w:tplc="7534F14A">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5"/>
  </w:num>
  <w:num w:numId="2">
    <w:abstractNumId w:val="9"/>
  </w:num>
  <w:num w:numId="3">
    <w:abstractNumId w:val="1"/>
  </w:num>
  <w:num w:numId="4">
    <w:abstractNumId w:val="14"/>
  </w:num>
  <w:num w:numId="5">
    <w:abstractNumId w:val="6"/>
  </w:num>
  <w:num w:numId="6">
    <w:abstractNumId w:val="5"/>
  </w:num>
  <w:num w:numId="7">
    <w:abstractNumId w:val="4"/>
  </w:num>
  <w:num w:numId="8">
    <w:abstractNumId w:val="0"/>
  </w:num>
  <w:num w:numId="9">
    <w:abstractNumId w:val="13"/>
  </w:num>
  <w:num w:numId="10">
    <w:abstractNumId w:val="8"/>
  </w:num>
  <w:num w:numId="11">
    <w:abstractNumId w:val="16"/>
  </w:num>
  <w:num w:numId="12">
    <w:abstractNumId w:val="7"/>
  </w:num>
  <w:num w:numId="13">
    <w:abstractNumId w:val="3"/>
  </w:num>
  <w:num w:numId="14">
    <w:abstractNumId w:val="17"/>
  </w:num>
  <w:num w:numId="15">
    <w:abstractNumId w:val="11"/>
  </w:num>
  <w:num w:numId="16">
    <w:abstractNumId w:val="10"/>
  </w:num>
  <w:num w:numId="17">
    <w:abstractNumId w:val="2"/>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E3B52"/>
    <w:rsid w:val="000021CA"/>
    <w:rsid w:val="0000610D"/>
    <w:rsid w:val="00022B94"/>
    <w:rsid w:val="00027B39"/>
    <w:rsid w:val="00027DB7"/>
    <w:rsid w:val="0003260A"/>
    <w:rsid w:val="0005263B"/>
    <w:rsid w:val="0006044D"/>
    <w:rsid w:val="000715DE"/>
    <w:rsid w:val="000731AE"/>
    <w:rsid w:val="000761E2"/>
    <w:rsid w:val="00092D2E"/>
    <w:rsid w:val="000A0124"/>
    <w:rsid w:val="000A0E58"/>
    <w:rsid w:val="000A588C"/>
    <w:rsid w:val="000A6B4A"/>
    <w:rsid w:val="000E36A0"/>
    <w:rsid w:val="000E64D5"/>
    <w:rsid w:val="000F6C28"/>
    <w:rsid w:val="0011410E"/>
    <w:rsid w:val="001146C0"/>
    <w:rsid w:val="00114769"/>
    <w:rsid w:val="00117074"/>
    <w:rsid w:val="00125523"/>
    <w:rsid w:val="00140679"/>
    <w:rsid w:val="00141249"/>
    <w:rsid w:val="001469BC"/>
    <w:rsid w:val="00150215"/>
    <w:rsid w:val="00151D53"/>
    <w:rsid w:val="00157394"/>
    <w:rsid w:val="0016699B"/>
    <w:rsid w:val="001703D0"/>
    <w:rsid w:val="00171960"/>
    <w:rsid w:val="00172FD8"/>
    <w:rsid w:val="001769FA"/>
    <w:rsid w:val="00185D96"/>
    <w:rsid w:val="001A151F"/>
    <w:rsid w:val="001B0BFC"/>
    <w:rsid w:val="001B5F7E"/>
    <w:rsid w:val="001B7763"/>
    <w:rsid w:val="001C35E4"/>
    <w:rsid w:val="001C79A4"/>
    <w:rsid w:val="001D11FC"/>
    <w:rsid w:val="001E2781"/>
    <w:rsid w:val="001E282C"/>
    <w:rsid w:val="001E65BF"/>
    <w:rsid w:val="001F446D"/>
    <w:rsid w:val="001F4923"/>
    <w:rsid w:val="001F7E78"/>
    <w:rsid w:val="00207D96"/>
    <w:rsid w:val="00212712"/>
    <w:rsid w:val="00216DDF"/>
    <w:rsid w:val="00243821"/>
    <w:rsid w:val="00250194"/>
    <w:rsid w:val="00251C7E"/>
    <w:rsid w:val="00251D8E"/>
    <w:rsid w:val="00254715"/>
    <w:rsid w:val="00273B79"/>
    <w:rsid w:val="00275D3C"/>
    <w:rsid w:val="00280B02"/>
    <w:rsid w:val="00281A36"/>
    <w:rsid w:val="00283B2A"/>
    <w:rsid w:val="00287981"/>
    <w:rsid w:val="002909A5"/>
    <w:rsid w:val="00296668"/>
    <w:rsid w:val="002A74E2"/>
    <w:rsid w:val="002B4AE4"/>
    <w:rsid w:val="002B5327"/>
    <w:rsid w:val="002C31F8"/>
    <w:rsid w:val="002E49E5"/>
    <w:rsid w:val="002E7E4B"/>
    <w:rsid w:val="00307814"/>
    <w:rsid w:val="003111D9"/>
    <w:rsid w:val="00311FEB"/>
    <w:rsid w:val="0031684A"/>
    <w:rsid w:val="003328EE"/>
    <w:rsid w:val="00335076"/>
    <w:rsid w:val="00362BEE"/>
    <w:rsid w:val="00366727"/>
    <w:rsid w:val="003858D3"/>
    <w:rsid w:val="003903EE"/>
    <w:rsid w:val="003922A5"/>
    <w:rsid w:val="0039444A"/>
    <w:rsid w:val="003A128E"/>
    <w:rsid w:val="003A3CA6"/>
    <w:rsid w:val="003A71C4"/>
    <w:rsid w:val="003B1690"/>
    <w:rsid w:val="003B3678"/>
    <w:rsid w:val="003B4A1A"/>
    <w:rsid w:val="003C0054"/>
    <w:rsid w:val="003D09F2"/>
    <w:rsid w:val="003D2EFC"/>
    <w:rsid w:val="003E26D6"/>
    <w:rsid w:val="003E2DDF"/>
    <w:rsid w:val="003E6670"/>
    <w:rsid w:val="003E7259"/>
    <w:rsid w:val="003F0A3D"/>
    <w:rsid w:val="00413E49"/>
    <w:rsid w:val="00420422"/>
    <w:rsid w:val="004207BB"/>
    <w:rsid w:val="0042499D"/>
    <w:rsid w:val="00427316"/>
    <w:rsid w:val="00447B41"/>
    <w:rsid w:val="004525B3"/>
    <w:rsid w:val="0045501D"/>
    <w:rsid w:val="004739A4"/>
    <w:rsid w:val="00474BFD"/>
    <w:rsid w:val="004827F2"/>
    <w:rsid w:val="00496876"/>
    <w:rsid w:val="004A4F09"/>
    <w:rsid w:val="004B043B"/>
    <w:rsid w:val="004D5682"/>
    <w:rsid w:val="004D6278"/>
    <w:rsid w:val="004D64E3"/>
    <w:rsid w:val="004E0BDD"/>
    <w:rsid w:val="004E357D"/>
    <w:rsid w:val="004E5E77"/>
    <w:rsid w:val="004F481C"/>
    <w:rsid w:val="005031B6"/>
    <w:rsid w:val="00505444"/>
    <w:rsid w:val="00520DE6"/>
    <w:rsid w:val="005215AA"/>
    <w:rsid w:val="005217C4"/>
    <w:rsid w:val="00521ABE"/>
    <w:rsid w:val="00532AD8"/>
    <w:rsid w:val="00543BC5"/>
    <w:rsid w:val="00550A21"/>
    <w:rsid w:val="0055400E"/>
    <w:rsid w:val="005550EC"/>
    <w:rsid w:val="00564BA6"/>
    <w:rsid w:val="00572AE4"/>
    <w:rsid w:val="005746BB"/>
    <w:rsid w:val="00587D3C"/>
    <w:rsid w:val="00594EBD"/>
    <w:rsid w:val="005A42B0"/>
    <w:rsid w:val="005A6059"/>
    <w:rsid w:val="005C26C0"/>
    <w:rsid w:val="005C6851"/>
    <w:rsid w:val="005D0E21"/>
    <w:rsid w:val="005D4954"/>
    <w:rsid w:val="005F0FCC"/>
    <w:rsid w:val="005F2A69"/>
    <w:rsid w:val="006066D2"/>
    <w:rsid w:val="0061375E"/>
    <w:rsid w:val="006151F4"/>
    <w:rsid w:val="00623755"/>
    <w:rsid w:val="00623CE9"/>
    <w:rsid w:val="006258E0"/>
    <w:rsid w:val="006368AE"/>
    <w:rsid w:val="00645BCD"/>
    <w:rsid w:val="006532CD"/>
    <w:rsid w:val="00656DEB"/>
    <w:rsid w:val="00663965"/>
    <w:rsid w:val="006648C8"/>
    <w:rsid w:val="006659EE"/>
    <w:rsid w:val="00670BA1"/>
    <w:rsid w:val="00673B25"/>
    <w:rsid w:val="00674B42"/>
    <w:rsid w:val="006931CA"/>
    <w:rsid w:val="006972CC"/>
    <w:rsid w:val="006A147F"/>
    <w:rsid w:val="006A2935"/>
    <w:rsid w:val="006A3E86"/>
    <w:rsid w:val="006A67EF"/>
    <w:rsid w:val="006B46C2"/>
    <w:rsid w:val="006B6616"/>
    <w:rsid w:val="006C21FE"/>
    <w:rsid w:val="006C49EE"/>
    <w:rsid w:val="006C7256"/>
    <w:rsid w:val="006D1784"/>
    <w:rsid w:val="006E23AA"/>
    <w:rsid w:val="006E3B52"/>
    <w:rsid w:val="006E70B1"/>
    <w:rsid w:val="006F0677"/>
    <w:rsid w:val="006F3E6F"/>
    <w:rsid w:val="006F4A85"/>
    <w:rsid w:val="006F64A4"/>
    <w:rsid w:val="006F64C0"/>
    <w:rsid w:val="007056B2"/>
    <w:rsid w:val="00712F71"/>
    <w:rsid w:val="007154D6"/>
    <w:rsid w:val="00717FAA"/>
    <w:rsid w:val="00741685"/>
    <w:rsid w:val="0074197E"/>
    <w:rsid w:val="00746421"/>
    <w:rsid w:val="0075151C"/>
    <w:rsid w:val="0075301F"/>
    <w:rsid w:val="007552D9"/>
    <w:rsid w:val="0076035F"/>
    <w:rsid w:val="00766BB3"/>
    <w:rsid w:val="00773856"/>
    <w:rsid w:val="00774F6E"/>
    <w:rsid w:val="00775F8D"/>
    <w:rsid w:val="007764CE"/>
    <w:rsid w:val="007802FC"/>
    <w:rsid w:val="007971FB"/>
    <w:rsid w:val="007A7137"/>
    <w:rsid w:val="007C2021"/>
    <w:rsid w:val="007C5FCF"/>
    <w:rsid w:val="007D275E"/>
    <w:rsid w:val="007D3415"/>
    <w:rsid w:val="007D7106"/>
    <w:rsid w:val="00801EBC"/>
    <w:rsid w:val="008114F7"/>
    <w:rsid w:val="0082026C"/>
    <w:rsid w:val="008204C8"/>
    <w:rsid w:val="00823306"/>
    <w:rsid w:val="00826E4D"/>
    <w:rsid w:val="00834EB8"/>
    <w:rsid w:val="00842D6B"/>
    <w:rsid w:val="00843FA3"/>
    <w:rsid w:val="00857B32"/>
    <w:rsid w:val="00866135"/>
    <w:rsid w:val="00870700"/>
    <w:rsid w:val="0087240C"/>
    <w:rsid w:val="00873612"/>
    <w:rsid w:val="008770F8"/>
    <w:rsid w:val="00891C02"/>
    <w:rsid w:val="00894576"/>
    <w:rsid w:val="008967D0"/>
    <w:rsid w:val="008A45D2"/>
    <w:rsid w:val="008A5551"/>
    <w:rsid w:val="008C539D"/>
    <w:rsid w:val="008C777A"/>
    <w:rsid w:val="008C7FA6"/>
    <w:rsid w:val="008E0814"/>
    <w:rsid w:val="008E0C11"/>
    <w:rsid w:val="008E50A3"/>
    <w:rsid w:val="008E51E4"/>
    <w:rsid w:val="008F50DA"/>
    <w:rsid w:val="0090038D"/>
    <w:rsid w:val="00910D0A"/>
    <w:rsid w:val="00910EC3"/>
    <w:rsid w:val="00914DEF"/>
    <w:rsid w:val="00917BE8"/>
    <w:rsid w:val="00937450"/>
    <w:rsid w:val="00937AD2"/>
    <w:rsid w:val="009444FD"/>
    <w:rsid w:val="00957160"/>
    <w:rsid w:val="00975DDC"/>
    <w:rsid w:val="009862BC"/>
    <w:rsid w:val="00993E45"/>
    <w:rsid w:val="0099637C"/>
    <w:rsid w:val="00996DE7"/>
    <w:rsid w:val="009A3003"/>
    <w:rsid w:val="009A401C"/>
    <w:rsid w:val="009B0A60"/>
    <w:rsid w:val="009C1F7E"/>
    <w:rsid w:val="009C3182"/>
    <w:rsid w:val="009D0C45"/>
    <w:rsid w:val="00A108ED"/>
    <w:rsid w:val="00A1406E"/>
    <w:rsid w:val="00A20688"/>
    <w:rsid w:val="00A24529"/>
    <w:rsid w:val="00A41DEA"/>
    <w:rsid w:val="00A51D2B"/>
    <w:rsid w:val="00A5278D"/>
    <w:rsid w:val="00A56817"/>
    <w:rsid w:val="00A60CF7"/>
    <w:rsid w:val="00A74DCB"/>
    <w:rsid w:val="00AA049A"/>
    <w:rsid w:val="00AA649A"/>
    <w:rsid w:val="00AB1AF0"/>
    <w:rsid w:val="00AC76D5"/>
    <w:rsid w:val="00AE4A39"/>
    <w:rsid w:val="00AF1BF6"/>
    <w:rsid w:val="00B047D1"/>
    <w:rsid w:val="00B068FC"/>
    <w:rsid w:val="00B12E75"/>
    <w:rsid w:val="00B249AF"/>
    <w:rsid w:val="00B30571"/>
    <w:rsid w:val="00B3465F"/>
    <w:rsid w:val="00B41663"/>
    <w:rsid w:val="00B502B9"/>
    <w:rsid w:val="00B75016"/>
    <w:rsid w:val="00B8061F"/>
    <w:rsid w:val="00B925E1"/>
    <w:rsid w:val="00B939C0"/>
    <w:rsid w:val="00BB20D7"/>
    <w:rsid w:val="00BB2625"/>
    <w:rsid w:val="00BB4817"/>
    <w:rsid w:val="00BB6EDD"/>
    <w:rsid w:val="00BC1910"/>
    <w:rsid w:val="00BC38F9"/>
    <w:rsid w:val="00BC47B4"/>
    <w:rsid w:val="00BC4969"/>
    <w:rsid w:val="00BD46B0"/>
    <w:rsid w:val="00BD76C1"/>
    <w:rsid w:val="00BE2667"/>
    <w:rsid w:val="00BF0EE5"/>
    <w:rsid w:val="00BF3F93"/>
    <w:rsid w:val="00BF4F29"/>
    <w:rsid w:val="00BF7C15"/>
    <w:rsid w:val="00C01AED"/>
    <w:rsid w:val="00C03635"/>
    <w:rsid w:val="00C054D9"/>
    <w:rsid w:val="00C12530"/>
    <w:rsid w:val="00C15533"/>
    <w:rsid w:val="00C20071"/>
    <w:rsid w:val="00C252CD"/>
    <w:rsid w:val="00C30196"/>
    <w:rsid w:val="00C40BC9"/>
    <w:rsid w:val="00C411C2"/>
    <w:rsid w:val="00C42F7E"/>
    <w:rsid w:val="00C46DBE"/>
    <w:rsid w:val="00C53E5F"/>
    <w:rsid w:val="00C61905"/>
    <w:rsid w:val="00C62E64"/>
    <w:rsid w:val="00C65D5D"/>
    <w:rsid w:val="00C7213C"/>
    <w:rsid w:val="00C770F3"/>
    <w:rsid w:val="00C8638C"/>
    <w:rsid w:val="00C946A9"/>
    <w:rsid w:val="00C96618"/>
    <w:rsid w:val="00CA0BE3"/>
    <w:rsid w:val="00CA468A"/>
    <w:rsid w:val="00CB2915"/>
    <w:rsid w:val="00CC7AC7"/>
    <w:rsid w:val="00CF1D98"/>
    <w:rsid w:val="00CF2BF1"/>
    <w:rsid w:val="00CF59A7"/>
    <w:rsid w:val="00D0648F"/>
    <w:rsid w:val="00D115D1"/>
    <w:rsid w:val="00D1314B"/>
    <w:rsid w:val="00D20939"/>
    <w:rsid w:val="00D26CEC"/>
    <w:rsid w:val="00D271E8"/>
    <w:rsid w:val="00D303B5"/>
    <w:rsid w:val="00D306CC"/>
    <w:rsid w:val="00D3268D"/>
    <w:rsid w:val="00D4369B"/>
    <w:rsid w:val="00D51F68"/>
    <w:rsid w:val="00D60CCE"/>
    <w:rsid w:val="00D623D6"/>
    <w:rsid w:val="00D64640"/>
    <w:rsid w:val="00D65B6D"/>
    <w:rsid w:val="00D708D0"/>
    <w:rsid w:val="00D8089B"/>
    <w:rsid w:val="00D93DB4"/>
    <w:rsid w:val="00D95E4C"/>
    <w:rsid w:val="00DB05FB"/>
    <w:rsid w:val="00DB0FF4"/>
    <w:rsid w:val="00DB2D8E"/>
    <w:rsid w:val="00DC3E8C"/>
    <w:rsid w:val="00DD1D69"/>
    <w:rsid w:val="00DD3214"/>
    <w:rsid w:val="00DD405D"/>
    <w:rsid w:val="00DF306F"/>
    <w:rsid w:val="00E06A7D"/>
    <w:rsid w:val="00E1053C"/>
    <w:rsid w:val="00E11678"/>
    <w:rsid w:val="00E12311"/>
    <w:rsid w:val="00E22B9B"/>
    <w:rsid w:val="00E252ED"/>
    <w:rsid w:val="00E40DD3"/>
    <w:rsid w:val="00E57C00"/>
    <w:rsid w:val="00E668C6"/>
    <w:rsid w:val="00E7110F"/>
    <w:rsid w:val="00E7186A"/>
    <w:rsid w:val="00E82A78"/>
    <w:rsid w:val="00E85C87"/>
    <w:rsid w:val="00E86FE8"/>
    <w:rsid w:val="00E92510"/>
    <w:rsid w:val="00E94A1F"/>
    <w:rsid w:val="00E96DD1"/>
    <w:rsid w:val="00E97016"/>
    <w:rsid w:val="00EA18AD"/>
    <w:rsid w:val="00EB4C84"/>
    <w:rsid w:val="00EC3C67"/>
    <w:rsid w:val="00EE5987"/>
    <w:rsid w:val="00EE6A11"/>
    <w:rsid w:val="00EF235F"/>
    <w:rsid w:val="00F037C2"/>
    <w:rsid w:val="00F0546D"/>
    <w:rsid w:val="00F05A4F"/>
    <w:rsid w:val="00F12592"/>
    <w:rsid w:val="00F141E5"/>
    <w:rsid w:val="00F2260B"/>
    <w:rsid w:val="00F3363F"/>
    <w:rsid w:val="00F42C53"/>
    <w:rsid w:val="00F43EE1"/>
    <w:rsid w:val="00F53496"/>
    <w:rsid w:val="00F63C62"/>
    <w:rsid w:val="00F66A4B"/>
    <w:rsid w:val="00F66D74"/>
    <w:rsid w:val="00F7589B"/>
    <w:rsid w:val="00F77DE9"/>
    <w:rsid w:val="00F81533"/>
    <w:rsid w:val="00F8253B"/>
    <w:rsid w:val="00F87BD6"/>
    <w:rsid w:val="00F966C5"/>
    <w:rsid w:val="00FC52FC"/>
    <w:rsid w:val="00FD3E4B"/>
    <w:rsid w:val="00FE1F1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E3B52"/>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BC38F9"/>
    <w:rPr>
      <w:sz w:val="22"/>
      <w:szCs w:val="22"/>
      <w:lang w:eastAsia="en-US"/>
    </w:rPr>
  </w:style>
  <w:style w:type="paragraph" w:customStyle="1" w:styleId="ColorfulList-Accent11">
    <w:name w:val="Colorful List - Accent 11"/>
    <w:basedOn w:val="Normal"/>
    <w:uiPriority w:val="34"/>
    <w:qFormat/>
    <w:rsid w:val="006F4A85"/>
    <w:pPr>
      <w:ind w:left="720"/>
      <w:contextualSpacing/>
    </w:pPr>
  </w:style>
  <w:style w:type="paragraph" w:styleId="HTMLPreformatted">
    <w:name w:val="HTML Preformatted"/>
    <w:basedOn w:val="Normal"/>
    <w:link w:val="HTMLPreformattedChar"/>
    <w:uiPriority w:val="99"/>
    <w:semiHidden/>
    <w:unhideWhenUsed/>
    <w:rsid w:val="00452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525B3"/>
    <w:rPr>
      <w:rFonts w:ascii="Courier New" w:eastAsia="Times New Roman" w:hAnsi="Courier New" w:cs="Courier New"/>
    </w:rPr>
  </w:style>
  <w:style w:type="character" w:customStyle="1" w:styleId="apple-converted-space">
    <w:name w:val="apple-converted-space"/>
    <w:basedOn w:val="DefaultParagraphFont"/>
    <w:rsid w:val="004525B3"/>
  </w:style>
</w:styles>
</file>

<file path=word/webSettings.xml><?xml version="1.0" encoding="utf-8"?>
<w:webSettings xmlns:r="http://schemas.openxmlformats.org/officeDocument/2006/relationships" xmlns:w="http://schemas.openxmlformats.org/wordprocessingml/2006/main">
  <w:divs>
    <w:div w:id="1269507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D6767F-6A0C-4DE5-B8F2-9A9843C1B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PIPPA</dc:creator>
  <cp:lastModifiedBy>PIPPA</cp:lastModifiedBy>
  <cp:revision>4</cp:revision>
  <cp:lastPrinted>2015-06-30T09:03:00Z</cp:lastPrinted>
  <dcterms:created xsi:type="dcterms:W3CDTF">2015-06-25T21:50:00Z</dcterms:created>
  <dcterms:modified xsi:type="dcterms:W3CDTF">2015-06-30T09:03:00Z</dcterms:modified>
</cp:coreProperties>
</file>