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0021CA">
      <w:pPr>
        <w:ind w:firstLine="426"/>
        <w:rPr>
          <w:rFonts w:ascii="Tahoma" w:hAnsi="Tahoma" w:cs="Tahoma"/>
          <w:b/>
        </w:rPr>
      </w:pPr>
      <w:r w:rsidRPr="006A3E86">
        <w:rPr>
          <w:rFonts w:ascii="Tahoma" w:hAnsi="Tahoma" w:cs="Tahoma"/>
          <w:b/>
        </w:rPr>
        <w:t xml:space="preserve">Minutes of the Parish Council Meeting held on Tuesday </w:t>
      </w:r>
      <w:r w:rsidR="00A24B73">
        <w:rPr>
          <w:rFonts w:ascii="Tahoma" w:hAnsi="Tahoma" w:cs="Tahoma"/>
          <w:b/>
        </w:rPr>
        <w:t>30</w:t>
      </w:r>
      <w:r w:rsidR="00212712" w:rsidRPr="006A3E86">
        <w:rPr>
          <w:rFonts w:ascii="Tahoma" w:hAnsi="Tahoma" w:cs="Tahoma"/>
          <w:b/>
          <w:vertAlign w:val="superscript"/>
        </w:rPr>
        <w:t>th</w:t>
      </w:r>
      <w:r w:rsidR="00212712" w:rsidRPr="006A3E86">
        <w:rPr>
          <w:rFonts w:ascii="Tahoma" w:hAnsi="Tahoma" w:cs="Tahoma"/>
          <w:b/>
        </w:rPr>
        <w:t xml:space="preserve"> </w:t>
      </w:r>
      <w:r w:rsidR="00A24B73">
        <w:rPr>
          <w:rFonts w:ascii="Tahoma" w:hAnsi="Tahoma" w:cs="Tahoma"/>
          <w:b/>
        </w:rPr>
        <w:t>June</w:t>
      </w:r>
      <w:r w:rsidR="00212712" w:rsidRPr="006A3E86">
        <w:rPr>
          <w:rFonts w:ascii="Tahoma" w:hAnsi="Tahoma" w:cs="Tahoma"/>
          <w:b/>
        </w:rPr>
        <w:t xml:space="preserve"> </w:t>
      </w:r>
      <w:r w:rsidR="005A6059" w:rsidRPr="006A3E86">
        <w:rPr>
          <w:rFonts w:ascii="Tahoma" w:hAnsi="Tahoma" w:cs="Tahoma"/>
          <w:b/>
        </w:rPr>
        <w:t>201</w:t>
      </w:r>
      <w:r w:rsidR="005746BB" w:rsidRPr="006A3E86">
        <w:rPr>
          <w:rFonts w:ascii="Tahoma" w:hAnsi="Tahoma" w:cs="Tahoma"/>
          <w:b/>
        </w:rPr>
        <w:t>5</w:t>
      </w:r>
      <w:r w:rsidRPr="006A3E86">
        <w:rPr>
          <w:rFonts w:ascii="Tahoma" w:hAnsi="Tahoma" w:cs="Tahoma"/>
          <w:b/>
        </w:rPr>
        <w:t xml:space="preserve"> at 7.</w:t>
      </w:r>
      <w:r w:rsidR="00A24B73">
        <w:rPr>
          <w:rFonts w:ascii="Tahoma" w:hAnsi="Tahoma" w:cs="Tahoma"/>
          <w:b/>
        </w:rPr>
        <w:t>0</w:t>
      </w:r>
      <w:r w:rsidRPr="006A3E86">
        <w:rPr>
          <w:rFonts w:ascii="Tahoma" w:hAnsi="Tahoma" w:cs="Tahoma"/>
          <w:b/>
        </w:rPr>
        <w:t>0pm</w:t>
      </w:r>
    </w:p>
    <w:p w:rsidR="006E3B52" w:rsidRPr="006A3E86"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A74DCB" w:rsidRPr="006A3E86">
        <w:rPr>
          <w:rFonts w:ascii="Tahoma" w:hAnsi="Tahoma" w:cs="Tahoma"/>
        </w:rPr>
        <w:t xml:space="preserve">Jackie Squires (Chair), </w:t>
      </w:r>
      <w:r w:rsidR="005746BB" w:rsidRPr="006A3E86">
        <w:rPr>
          <w:rFonts w:ascii="Tahoma" w:hAnsi="Tahoma" w:cs="Tahoma"/>
        </w:rPr>
        <w:t xml:space="preserve">Simon Bates, </w:t>
      </w:r>
      <w:r w:rsidR="00212712" w:rsidRPr="006A3E86">
        <w:rPr>
          <w:rFonts w:ascii="Tahoma" w:hAnsi="Tahoma" w:cs="Tahoma"/>
        </w:rPr>
        <w:t xml:space="preserve">Diane Burton, Ian Cable, </w:t>
      </w:r>
      <w:r w:rsidR="000021CA" w:rsidRPr="006A3E86">
        <w:rPr>
          <w:rFonts w:ascii="Tahoma" w:hAnsi="Tahoma" w:cs="Tahoma"/>
        </w:rPr>
        <w:t>David Fendley</w:t>
      </w:r>
      <w:r w:rsidR="0042499D" w:rsidRPr="006A3E86">
        <w:rPr>
          <w:rFonts w:ascii="Tahoma" w:hAnsi="Tahoma" w:cs="Tahoma"/>
        </w:rPr>
        <w:t xml:space="preserve">, </w:t>
      </w:r>
      <w:r w:rsidR="00027B39" w:rsidRPr="006A3E86">
        <w:rPr>
          <w:rFonts w:ascii="Tahoma" w:hAnsi="Tahoma" w:cs="Tahoma"/>
        </w:rPr>
        <w:t xml:space="preserve">Dana Frost, </w:t>
      </w:r>
      <w:r w:rsidR="00E57C00" w:rsidRPr="006A3E86">
        <w:rPr>
          <w:rFonts w:ascii="Tahoma" w:hAnsi="Tahoma" w:cs="Tahoma"/>
        </w:rPr>
        <w:t xml:space="preserve">Steve Harrison, </w:t>
      </w:r>
      <w:r w:rsidR="00A74DCB" w:rsidRPr="006A3E86">
        <w:rPr>
          <w:rFonts w:ascii="Tahoma" w:hAnsi="Tahoma" w:cs="Tahoma"/>
        </w:rPr>
        <w:t>Richard Ribbons</w:t>
      </w:r>
      <w:r w:rsidR="00A24B73">
        <w:rPr>
          <w:rFonts w:ascii="Tahoma" w:hAnsi="Tahoma" w:cs="Tahoma"/>
        </w:rPr>
        <w:t>, Cllr Brian Long (C</w:t>
      </w:r>
      <w:r w:rsidR="00212712" w:rsidRPr="006A3E86">
        <w:rPr>
          <w:rFonts w:ascii="Tahoma" w:hAnsi="Tahoma" w:cs="Tahoma"/>
        </w:rPr>
        <w:t>C)</w:t>
      </w:r>
      <w:r w:rsidR="00746421" w:rsidRPr="006A3E86">
        <w:rPr>
          <w:rFonts w:ascii="Tahoma" w:hAnsi="Tahoma" w:cs="Tahoma"/>
        </w:rPr>
        <w:t xml:space="preserve"> </w:t>
      </w:r>
      <w:r w:rsidR="00027B39" w:rsidRPr="006A3E86">
        <w:rPr>
          <w:rFonts w:ascii="Tahoma" w:hAnsi="Tahoma" w:cs="Tahoma"/>
        </w:rPr>
        <w:t xml:space="preserve">and </w:t>
      </w:r>
      <w:r w:rsidR="004827F2" w:rsidRPr="006A3E86">
        <w:rPr>
          <w:rFonts w:ascii="Tahoma" w:hAnsi="Tahoma" w:cs="Tahoma"/>
        </w:rPr>
        <w:t>3</w:t>
      </w:r>
      <w:r w:rsidR="00027B39" w:rsidRPr="006A3E86">
        <w:rPr>
          <w:rFonts w:ascii="Tahoma" w:hAnsi="Tahoma" w:cs="Tahoma"/>
        </w:rPr>
        <w:t xml:space="preserve"> member</w:t>
      </w:r>
      <w:r w:rsidR="00212712" w:rsidRPr="006A3E86">
        <w:rPr>
          <w:rFonts w:ascii="Tahoma" w:hAnsi="Tahoma" w:cs="Tahoma"/>
        </w:rPr>
        <w:t>s</w:t>
      </w:r>
      <w:r w:rsidR="00D93DB4" w:rsidRPr="006A3E86">
        <w:rPr>
          <w:rFonts w:ascii="Tahoma" w:hAnsi="Tahoma" w:cs="Tahoma"/>
        </w:rPr>
        <w:t xml:space="preserve"> of the public</w:t>
      </w:r>
      <w:r w:rsidR="00207D96" w:rsidRPr="006A3E86">
        <w:rPr>
          <w:rFonts w:ascii="Tahoma" w:hAnsi="Tahoma" w:cs="Tahoma"/>
        </w:rPr>
        <w:t>.</w:t>
      </w:r>
      <w:r w:rsidR="00F037C2" w:rsidRPr="006A3E86">
        <w:rPr>
          <w:rFonts w:ascii="Tahoma" w:hAnsi="Tahoma" w:cs="Tahoma"/>
        </w:rPr>
        <w:t xml:space="preserve">  </w:t>
      </w:r>
      <w:r w:rsidR="00C30196" w:rsidRPr="006A3E86">
        <w:rPr>
          <w:rFonts w:ascii="Tahoma" w:hAnsi="Tahoma" w:cs="Tahoma"/>
        </w:rPr>
        <w:tab/>
      </w:r>
      <w:r w:rsidR="00A74DCB" w:rsidRPr="006A3E86">
        <w:rPr>
          <w:rFonts w:ascii="Tahoma" w:hAnsi="Tahoma" w:cs="Tahoma"/>
        </w:rPr>
        <w:tab/>
      </w:r>
      <w:r w:rsidR="00A74DCB" w:rsidRPr="006A3E86">
        <w:rPr>
          <w:rFonts w:ascii="Tahoma" w:hAnsi="Tahoma" w:cs="Tahoma"/>
        </w:rPr>
        <w:tab/>
      </w:r>
      <w:r w:rsidR="00746421" w:rsidRPr="006A3E86">
        <w:rPr>
          <w:rFonts w:ascii="Tahoma" w:hAnsi="Tahoma" w:cs="Tahoma"/>
          <w:b/>
        </w:rPr>
        <w:tab/>
      </w:r>
      <w:r w:rsidR="00746421" w:rsidRPr="006A3E86">
        <w:rPr>
          <w:rFonts w:ascii="Tahoma" w:hAnsi="Tahoma" w:cs="Tahoma"/>
          <w:b/>
        </w:rPr>
        <w:tab/>
      </w:r>
      <w:r w:rsidR="00746421" w:rsidRPr="006A3E86">
        <w:rPr>
          <w:rFonts w:ascii="Tahoma" w:hAnsi="Tahoma" w:cs="Tahoma"/>
          <w:b/>
        </w:rPr>
        <w:tab/>
      </w:r>
      <w:r w:rsidR="00746421" w:rsidRPr="006A3E86">
        <w:rPr>
          <w:rFonts w:ascii="Tahoma" w:hAnsi="Tahoma" w:cs="Tahoma"/>
          <w:b/>
        </w:rPr>
        <w:tab/>
      </w:r>
      <w:r w:rsidR="00746421" w:rsidRPr="006A3E86">
        <w:rPr>
          <w:rFonts w:ascii="Tahoma" w:hAnsi="Tahoma" w:cs="Tahoma"/>
          <w:b/>
        </w:rPr>
        <w:tab/>
      </w:r>
      <w:r w:rsidR="005746BB" w:rsidRPr="006A3E86">
        <w:rPr>
          <w:rFonts w:ascii="Tahoma" w:hAnsi="Tahoma" w:cs="Tahoma"/>
          <w:b/>
        </w:rPr>
        <w:tab/>
      </w:r>
      <w:r w:rsidR="005746BB" w:rsidRPr="006A3E86">
        <w:rPr>
          <w:rFonts w:ascii="Tahoma" w:hAnsi="Tahoma" w:cs="Tahoma"/>
          <w:b/>
        </w:rPr>
        <w:tab/>
      </w:r>
      <w:r w:rsidR="005746BB" w:rsidRPr="006A3E86">
        <w:rPr>
          <w:rFonts w:ascii="Tahoma" w:hAnsi="Tahoma" w:cs="Tahoma"/>
          <w:b/>
        </w:rPr>
        <w:tab/>
      </w:r>
      <w:r w:rsidR="006E3B52" w:rsidRPr="006A3E86">
        <w:rPr>
          <w:rFonts w:ascii="Tahoma" w:hAnsi="Tahoma" w:cs="Tahoma"/>
        </w:rPr>
        <w:t>Clerk – Pippa Winson</w:t>
      </w:r>
    </w:p>
    <w:p w:rsidR="00BC38F9" w:rsidRPr="006A3E86" w:rsidRDefault="00BC38F9" w:rsidP="00207D96">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To consider apologies for absence.</w:t>
      </w:r>
    </w:p>
    <w:p w:rsidR="00BC38F9" w:rsidRPr="006A3E86" w:rsidRDefault="00A24B73" w:rsidP="00957160">
      <w:pPr>
        <w:pStyle w:val="NoSpacing1"/>
        <w:ind w:left="1134"/>
        <w:rPr>
          <w:rFonts w:ascii="Tahoma" w:hAnsi="Tahoma" w:cs="Tahoma"/>
          <w:sz w:val="24"/>
          <w:szCs w:val="24"/>
        </w:rPr>
      </w:pPr>
      <w:proofErr w:type="gramStart"/>
      <w:r>
        <w:rPr>
          <w:rFonts w:ascii="Tahoma" w:hAnsi="Tahoma" w:cs="Tahoma"/>
          <w:sz w:val="24"/>
          <w:szCs w:val="24"/>
        </w:rPr>
        <w:t>Only apologies from BC Sandra Squire</w:t>
      </w:r>
      <w:r w:rsidR="00212712" w:rsidRPr="006A3E86">
        <w:rPr>
          <w:rFonts w:ascii="Tahoma" w:hAnsi="Tahoma" w:cs="Tahoma"/>
          <w:sz w:val="24"/>
          <w:szCs w:val="24"/>
        </w:rPr>
        <w:t>.</w:t>
      </w:r>
      <w:proofErr w:type="gramEnd"/>
    </w:p>
    <w:p w:rsidR="00C30196" w:rsidRPr="006A3E86" w:rsidRDefault="00C30196" w:rsidP="00207D96">
      <w:pPr>
        <w:pStyle w:val="NoSpacing1"/>
        <w:numPr>
          <w:ilvl w:val="0"/>
          <w:numId w:val="1"/>
        </w:numPr>
        <w:ind w:left="1134" w:hanging="850"/>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207D96">
      <w:pPr>
        <w:pStyle w:val="NoSpacing1"/>
        <w:ind w:left="1134" w:hanging="141"/>
        <w:rPr>
          <w:rFonts w:ascii="Tahoma" w:hAnsi="Tahoma" w:cs="Tahoma"/>
          <w:b/>
          <w:bCs/>
          <w:sz w:val="24"/>
          <w:szCs w:val="24"/>
        </w:rPr>
      </w:pPr>
      <w:r w:rsidRPr="006A3E86">
        <w:rPr>
          <w:rFonts w:ascii="Tahoma" w:hAnsi="Tahoma" w:cs="Tahoma"/>
          <w:b/>
          <w:bCs/>
          <w:sz w:val="24"/>
          <w:szCs w:val="24"/>
        </w:rPr>
        <w:t xml:space="preserve">  </w:t>
      </w:r>
      <w:r w:rsidR="00C30196" w:rsidRPr="006A3E86">
        <w:rPr>
          <w:rFonts w:ascii="Tahoma" w:hAnsi="Tahoma" w:cs="Tahoma"/>
          <w:b/>
          <w:bCs/>
          <w:sz w:val="24"/>
          <w:szCs w:val="24"/>
        </w:rPr>
        <w:t xml:space="preserve">discussion or voting on a matter in which a member has a Disclosable Pecuniary Interest. </w:t>
      </w:r>
    </w:p>
    <w:p w:rsidR="00A5278D" w:rsidRPr="006A3E86" w:rsidRDefault="00027B39" w:rsidP="00207D96">
      <w:pPr>
        <w:pStyle w:val="NoSpacing1"/>
        <w:ind w:left="273" w:firstLine="861"/>
        <w:rPr>
          <w:rFonts w:ascii="Tahoma" w:hAnsi="Tahoma" w:cs="Tahoma"/>
          <w:sz w:val="24"/>
          <w:szCs w:val="24"/>
        </w:rPr>
      </w:pPr>
      <w:r w:rsidRPr="006A3E86">
        <w:rPr>
          <w:rFonts w:ascii="Tahoma" w:hAnsi="Tahoma" w:cs="Tahoma"/>
          <w:bCs/>
          <w:sz w:val="24"/>
          <w:szCs w:val="24"/>
        </w:rPr>
        <w:t>None</w:t>
      </w:r>
      <w:r w:rsidR="005A6059" w:rsidRPr="006A3E86">
        <w:rPr>
          <w:rFonts w:ascii="Tahoma" w:hAnsi="Tahoma" w:cs="Tahoma"/>
          <w:bCs/>
          <w:sz w:val="24"/>
          <w:szCs w:val="24"/>
        </w:rPr>
        <w:t>.</w:t>
      </w:r>
    </w:p>
    <w:p w:rsidR="003903EE" w:rsidRPr="006A3E86" w:rsidRDefault="003903EE" w:rsidP="00207D96">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A24B73">
        <w:rPr>
          <w:rFonts w:ascii="Tahoma" w:hAnsi="Tahoma" w:cs="Tahoma"/>
          <w:b/>
          <w:sz w:val="24"/>
          <w:szCs w:val="24"/>
        </w:rPr>
        <w:t>19</w:t>
      </w:r>
      <w:r w:rsidR="00A24B73" w:rsidRPr="00A24B73">
        <w:rPr>
          <w:rFonts w:ascii="Tahoma" w:hAnsi="Tahoma" w:cs="Tahoma"/>
          <w:b/>
          <w:sz w:val="24"/>
          <w:szCs w:val="24"/>
          <w:vertAlign w:val="superscript"/>
        </w:rPr>
        <w:t>th</w:t>
      </w:r>
      <w:r w:rsidR="00A24B73">
        <w:rPr>
          <w:rFonts w:ascii="Tahoma" w:hAnsi="Tahoma" w:cs="Tahoma"/>
          <w:b/>
          <w:sz w:val="24"/>
          <w:szCs w:val="24"/>
        </w:rPr>
        <w:t xml:space="preserve"> May </w:t>
      </w:r>
      <w:r w:rsidRPr="006A3E86">
        <w:rPr>
          <w:rFonts w:ascii="Tahoma" w:hAnsi="Tahoma" w:cs="Tahoma"/>
          <w:b/>
          <w:sz w:val="24"/>
          <w:szCs w:val="24"/>
        </w:rPr>
        <w:t>201</w:t>
      </w:r>
      <w:r w:rsidR="00027B39" w:rsidRPr="006A3E86">
        <w:rPr>
          <w:rFonts w:ascii="Tahoma" w:hAnsi="Tahoma" w:cs="Tahoma"/>
          <w:b/>
          <w:sz w:val="24"/>
          <w:szCs w:val="24"/>
        </w:rPr>
        <w:t>5</w:t>
      </w:r>
      <w:r w:rsidRPr="006A3E86">
        <w:rPr>
          <w:rFonts w:ascii="Tahoma" w:hAnsi="Tahoma" w:cs="Tahoma"/>
          <w:b/>
          <w:sz w:val="24"/>
          <w:szCs w:val="24"/>
        </w:rPr>
        <w:t>.</w:t>
      </w:r>
    </w:p>
    <w:p w:rsidR="003903EE" w:rsidRPr="006A3E86" w:rsidRDefault="003903EE" w:rsidP="00207D96">
      <w:pPr>
        <w:pStyle w:val="NoSpacing1"/>
        <w:tabs>
          <w:tab w:val="left" w:pos="0"/>
          <w:tab w:val="left" w:pos="851"/>
        </w:tabs>
        <w:ind w:left="1134"/>
        <w:rPr>
          <w:rFonts w:ascii="Tahoma" w:hAnsi="Tahoma" w:cs="Tahoma"/>
          <w:sz w:val="24"/>
          <w:szCs w:val="24"/>
        </w:rPr>
      </w:pPr>
      <w:r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Pr="006A3E86">
        <w:rPr>
          <w:rFonts w:ascii="Tahoma" w:hAnsi="Tahoma" w:cs="Tahoma"/>
          <w:sz w:val="24"/>
          <w:szCs w:val="24"/>
        </w:rPr>
        <w:t xml:space="preserve">accurate record by all present at the meeting. </w:t>
      </w:r>
    </w:p>
    <w:p w:rsidR="00B047D1" w:rsidRPr="006A3E86" w:rsidRDefault="00B047D1" w:rsidP="00207D96">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To record Councillors’ declarations of interest on Agenda Items.</w:t>
      </w:r>
    </w:p>
    <w:p w:rsidR="003922A5" w:rsidRPr="006A3E86" w:rsidRDefault="00A24B73" w:rsidP="00216DDF">
      <w:pPr>
        <w:pStyle w:val="NoSpacing1"/>
        <w:ind w:left="1134"/>
        <w:rPr>
          <w:rFonts w:ascii="Tahoma" w:hAnsi="Tahoma" w:cs="Tahoma"/>
          <w:sz w:val="24"/>
          <w:szCs w:val="24"/>
        </w:rPr>
      </w:pPr>
      <w:proofErr w:type="gramStart"/>
      <w:r>
        <w:rPr>
          <w:rFonts w:ascii="Tahoma" w:hAnsi="Tahoma" w:cs="Tahoma"/>
          <w:sz w:val="24"/>
          <w:szCs w:val="24"/>
        </w:rPr>
        <w:t>None.</w:t>
      </w:r>
      <w:proofErr w:type="gramEnd"/>
    </w:p>
    <w:p w:rsidR="00BC38F9" w:rsidRPr="006A3E86" w:rsidRDefault="00BC38F9" w:rsidP="00D93DB4">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Public Speaking.</w:t>
      </w:r>
    </w:p>
    <w:p w:rsidR="002A74E2" w:rsidRPr="006A3E86" w:rsidRDefault="00A24B73" w:rsidP="00746421">
      <w:pPr>
        <w:pStyle w:val="NoSpacing1"/>
        <w:ind w:left="1134"/>
        <w:rPr>
          <w:rFonts w:ascii="Tahoma" w:hAnsi="Tahoma" w:cs="Tahoma"/>
          <w:sz w:val="24"/>
          <w:szCs w:val="24"/>
        </w:rPr>
      </w:pPr>
      <w:proofErr w:type="gramStart"/>
      <w:r>
        <w:rPr>
          <w:rFonts w:ascii="Tahoma" w:hAnsi="Tahoma" w:cs="Tahoma"/>
          <w:sz w:val="24"/>
          <w:szCs w:val="24"/>
        </w:rPr>
        <w:t>None</w:t>
      </w:r>
      <w:r w:rsidR="00D708D0" w:rsidRPr="006A3E86">
        <w:rPr>
          <w:rFonts w:ascii="Tahoma" w:hAnsi="Tahoma" w:cs="Tahoma"/>
          <w:sz w:val="24"/>
          <w:szCs w:val="24"/>
        </w:rPr>
        <w:t>.</w:t>
      </w:r>
      <w:proofErr w:type="gramEnd"/>
    </w:p>
    <w:p w:rsidR="00BC38F9" w:rsidRPr="006A3E86" w:rsidRDefault="00BC38F9" w:rsidP="00EA18AD">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6C49EE" w:rsidRPr="006A3E86" w:rsidRDefault="00D708D0" w:rsidP="00027B39">
      <w:pPr>
        <w:pStyle w:val="NoSpacing1"/>
        <w:ind w:left="1134"/>
        <w:rPr>
          <w:rFonts w:ascii="Tahoma" w:hAnsi="Tahoma" w:cs="Tahoma"/>
          <w:sz w:val="24"/>
          <w:szCs w:val="24"/>
        </w:rPr>
      </w:pPr>
      <w:proofErr w:type="gramStart"/>
      <w:r w:rsidRPr="006A3E86">
        <w:rPr>
          <w:rFonts w:ascii="Tahoma" w:hAnsi="Tahoma" w:cs="Tahoma"/>
          <w:sz w:val="24"/>
          <w:szCs w:val="24"/>
        </w:rPr>
        <w:t>None.</w:t>
      </w:r>
      <w:proofErr w:type="gramEnd"/>
    </w:p>
    <w:p w:rsidR="00A24B73" w:rsidRPr="00A24B73" w:rsidRDefault="00A24B73" w:rsidP="00296668">
      <w:pPr>
        <w:pStyle w:val="NoSpacing1"/>
        <w:numPr>
          <w:ilvl w:val="0"/>
          <w:numId w:val="1"/>
        </w:numPr>
        <w:ind w:left="1134" w:hanging="850"/>
        <w:rPr>
          <w:rFonts w:ascii="Tahoma" w:hAnsi="Tahoma" w:cs="Tahoma"/>
          <w:sz w:val="24"/>
          <w:szCs w:val="24"/>
        </w:rPr>
      </w:pPr>
      <w:r>
        <w:rPr>
          <w:rFonts w:ascii="Tahoma" w:hAnsi="Tahoma" w:cs="Tahoma"/>
          <w:b/>
          <w:sz w:val="24"/>
          <w:szCs w:val="24"/>
        </w:rPr>
        <w:t>Village Hall</w:t>
      </w:r>
    </w:p>
    <w:p w:rsidR="00A24B73" w:rsidRDefault="00A24B73" w:rsidP="00F76ECD">
      <w:pPr>
        <w:pStyle w:val="NoSpacing1"/>
        <w:numPr>
          <w:ilvl w:val="0"/>
          <w:numId w:val="19"/>
        </w:numPr>
        <w:ind w:left="1418" w:hanging="284"/>
        <w:rPr>
          <w:rFonts w:ascii="Tahoma" w:hAnsi="Tahoma" w:cs="Tahoma"/>
          <w:sz w:val="24"/>
          <w:szCs w:val="24"/>
        </w:rPr>
      </w:pPr>
      <w:r>
        <w:rPr>
          <w:rFonts w:ascii="Tahoma" w:hAnsi="Tahoma" w:cs="Tahoma"/>
          <w:sz w:val="24"/>
          <w:szCs w:val="24"/>
        </w:rPr>
        <w:t>At the last meeting it was agreed that there should be a workin</w:t>
      </w:r>
      <w:r w:rsidR="00F76ECD">
        <w:rPr>
          <w:rFonts w:ascii="Tahoma" w:hAnsi="Tahoma" w:cs="Tahoma"/>
          <w:sz w:val="24"/>
          <w:szCs w:val="24"/>
        </w:rPr>
        <w:t xml:space="preserve">g group set up with the Village </w:t>
      </w:r>
      <w:r>
        <w:rPr>
          <w:rFonts w:ascii="Tahoma" w:hAnsi="Tahoma" w:cs="Tahoma"/>
          <w:sz w:val="24"/>
          <w:szCs w:val="24"/>
        </w:rPr>
        <w:t>Hall Committee and a number of Councillors. After the initial meeting an Open meeting would then be held to discuss proposals. Villagers can be updated via the newsletter. The working group will provide ideas and proposals for the Open meeting.</w:t>
      </w:r>
      <w:r w:rsidR="00EC7709">
        <w:rPr>
          <w:rFonts w:ascii="Tahoma" w:hAnsi="Tahoma" w:cs="Tahoma"/>
          <w:sz w:val="24"/>
          <w:szCs w:val="24"/>
        </w:rPr>
        <w:t xml:space="preserve"> The date agreed for the Working group meeting is Tuesday 14</w:t>
      </w:r>
      <w:r w:rsidR="00EC7709" w:rsidRPr="00EC7709">
        <w:rPr>
          <w:rFonts w:ascii="Tahoma" w:hAnsi="Tahoma" w:cs="Tahoma"/>
          <w:sz w:val="24"/>
          <w:szCs w:val="24"/>
          <w:vertAlign w:val="superscript"/>
        </w:rPr>
        <w:t>th</w:t>
      </w:r>
      <w:r w:rsidR="00EC7709">
        <w:rPr>
          <w:rFonts w:ascii="Tahoma" w:hAnsi="Tahoma" w:cs="Tahoma"/>
          <w:sz w:val="24"/>
          <w:szCs w:val="24"/>
        </w:rPr>
        <w:t xml:space="preserve"> July at 7pm at the Village Hall.</w:t>
      </w:r>
    </w:p>
    <w:p w:rsidR="00F76ECD" w:rsidRPr="00A24B73" w:rsidRDefault="00F76ECD" w:rsidP="00F76ECD">
      <w:pPr>
        <w:pStyle w:val="NoSpacing1"/>
        <w:numPr>
          <w:ilvl w:val="0"/>
          <w:numId w:val="19"/>
        </w:numPr>
        <w:ind w:left="1418" w:hanging="284"/>
        <w:rPr>
          <w:rFonts w:ascii="Tahoma" w:hAnsi="Tahoma" w:cs="Tahoma"/>
          <w:sz w:val="24"/>
          <w:szCs w:val="24"/>
        </w:rPr>
      </w:pPr>
      <w:r>
        <w:rPr>
          <w:rFonts w:ascii="Tahoma" w:hAnsi="Tahoma" w:cs="Tahoma"/>
          <w:sz w:val="24"/>
          <w:szCs w:val="24"/>
        </w:rPr>
        <w:t xml:space="preserve"> Cllr Long spoke about the project at Marshland St James for a new Sports </w:t>
      </w:r>
      <w:proofErr w:type="spellStart"/>
      <w:r>
        <w:rPr>
          <w:rFonts w:ascii="Tahoma" w:hAnsi="Tahoma" w:cs="Tahoma"/>
          <w:sz w:val="24"/>
          <w:szCs w:val="24"/>
        </w:rPr>
        <w:t>Pavillion</w:t>
      </w:r>
      <w:proofErr w:type="spellEnd"/>
      <w:r>
        <w:rPr>
          <w:rFonts w:ascii="Tahoma" w:hAnsi="Tahoma" w:cs="Tahoma"/>
          <w:sz w:val="24"/>
          <w:szCs w:val="24"/>
        </w:rPr>
        <w:t xml:space="preserve"> and Village Hall. They are currently at Stage 2 of the Lottery funding application. He said that a lot of time had been involved in the project</w:t>
      </w:r>
      <w:r w:rsidR="00C20083">
        <w:rPr>
          <w:rFonts w:ascii="Tahoma" w:hAnsi="Tahoma" w:cs="Tahoma"/>
          <w:sz w:val="24"/>
          <w:szCs w:val="24"/>
        </w:rPr>
        <w:t>. He suggested that Community Action Norfolk, formerly WNVCA, will provide help and guidance to get the project started.</w:t>
      </w:r>
    </w:p>
    <w:p w:rsidR="000A0E58" w:rsidRPr="006A3E86" w:rsidRDefault="000A0E58" w:rsidP="00296668">
      <w:pPr>
        <w:pStyle w:val="NoSpacing1"/>
        <w:numPr>
          <w:ilvl w:val="0"/>
          <w:numId w:val="1"/>
        </w:numPr>
        <w:ind w:left="1134" w:hanging="850"/>
        <w:rPr>
          <w:rFonts w:ascii="Tahoma" w:hAnsi="Tahoma" w:cs="Tahoma"/>
          <w:sz w:val="24"/>
          <w:szCs w:val="24"/>
        </w:rPr>
      </w:pPr>
      <w:r w:rsidRPr="006A3E86">
        <w:rPr>
          <w:rFonts w:ascii="Tahoma" w:hAnsi="Tahoma" w:cs="Tahoma"/>
          <w:b/>
          <w:sz w:val="24"/>
          <w:szCs w:val="24"/>
        </w:rPr>
        <w:t>Parish Partnership Scheme</w:t>
      </w:r>
      <w:r w:rsidR="00C20083">
        <w:rPr>
          <w:rFonts w:ascii="Tahoma" w:hAnsi="Tahoma" w:cs="Tahoma"/>
          <w:b/>
          <w:sz w:val="24"/>
          <w:szCs w:val="24"/>
        </w:rPr>
        <w:t xml:space="preserve"> 2016</w:t>
      </w:r>
    </w:p>
    <w:p w:rsidR="000A0E58" w:rsidRPr="006A3E86" w:rsidRDefault="00567C67" w:rsidP="000A0E58">
      <w:pPr>
        <w:pStyle w:val="NoSpacing1"/>
        <w:ind w:left="1134"/>
        <w:rPr>
          <w:rFonts w:ascii="Tahoma" w:hAnsi="Tahoma" w:cs="Tahoma"/>
          <w:sz w:val="24"/>
          <w:szCs w:val="24"/>
        </w:rPr>
      </w:pPr>
      <w:r>
        <w:rPr>
          <w:rFonts w:ascii="Tahoma" w:hAnsi="Tahoma" w:cs="Tahoma"/>
          <w:sz w:val="24"/>
          <w:szCs w:val="24"/>
        </w:rPr>
        <w:t xml:space="preserve">There were discussions regarding paths in the Village. I Cable proposed that the trod could be linked up with the Village Green and J Squires suggested the route between Wimbotsham and Stow. </w:t>
      </w:r>
      <w:proofErr w:type="gramStart"/>
      <w:r>
        <w:rPr>
          <w:rFonts w:ascii="Tahoma" w:hAnsi="Tahoma" w:cs="Tahoma"/>
          <w:sz w:val="24"/>
          <w:szCs w:val="24"/>
        </w:rPr>
        <w:t>Agreed that a meeting should be arranged with A Wallace from NCC to discuss proposals.</w:t>
      </w:r>
      <w:proofErr w:type="gramEnd"/>
    </w:p>
    <w:p w:rsidR="00FD3E4B" w:rsidRPr="006A3E86" w:rsidRDefault="00FD3E4B" w:rsidP="00773856">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Highways</w:t>
      </w:r>
    </w:p>
    <w:p w:rsidR="006972CC" w:rsidRPr="006A3E86" w:rsidRDefault="001469BC" w:rsidP="00BE2C35">
      <w:pPr>
        <w:pStyle w:val="NoSpacing1"/>
        <w:ind w:left="1134"/>
        <w:rPr>
          <w:rFonts w:ascii="Tahoma" w:hAnsi="Tahoma" w:cs="Tahoma"/>
          <w:sz w:val="24"/>
          <w:szCs w:val="24"/>
        </w:rPr>
      </w:pPr>
      <w:r w:rsidRPr="006A3E86">
        <w:rPr>
          <w:rFonts w:ascii="Tahoma" w:hAnsi="Tahoma" w:cs="Tahoma"/>
          <w:sz w:val="24"/>
          <w:szCs w:val="24"/>
        </w:rPr>
        <w:t xml:space="preserve">On Lynn Rd, Hill House and the bungalow next door have bushes overhanging the footpath which </w:t>
      </w:r>
      <w:r w:rsidR="00BE2C35">
        <w:rPr>
          <w:rFonts w:ascii="Tahoma" w:hAnsi="Tahoma" w:cs="Tahoma"/>
          <w:sz w:val="24"/>
          <w:szCs w:val="24"/>
        </w:rPr>
        <w:t xml:space="preserve">still </w:t>
      </w:r>
      <w:r w:rsidRPr="006A3E86">
        <w:rPr>
          <w:rFonts w:ascii="Tahoma" w:hAnsi="Tahoma" w:cs="Tahoma"/>
          <w:sz w:val="24"/>
          <w:szCs w:val="24"/>
        </w:rPr>
        <w:t xml:space="preserve">need cutting back. </w:t>
      </w:r>
      <w:r w:rsidR="00BE2C35">
        <w:rPr>
          <w:rFonts w:ascii="Tahoma" w:hAnsi="Tahoma" w:cs="Tahoma"/>
          <w:sz w:val="24"/>
          <w:szCs w:val="24"/>
        </w:rPr>
        <w:t>G</w:t>
      </w:r>
      <w:r w:rsidRPr="006A3E86">
        <w:rPr>
          <w:rFonts w:ascii="Tahoma" w:hAnsi="Tahoma" w:cs="Tahoma"/>
          <w:sz w:val="24"/>
          <w:szCs w:val="24"/>
        </w:rPr>
        <w:t xml:space="preserve">rass has been cut </w:t>
      </w:r>
      <w:r w:rsidR="00BE2C35">
        <w:rPr>
          <w:rFonts w:ascii="Tahoma" w:hAnsi="Tahoma" w:cs="Tahoma"/>
          <w:sz w:val="24"/>
          <w:szCs w:val="24"/>
        </w:rPr>
        <w:t xml:space="preserve">on footpath to Stow </w:t>
      </w:r>
      <w:proofErr w:type="spellStart"/>
      <w:r w:rsidR="00BE2C35">
        <w:rPr>
          <w:rFonts w:ascii="Tahoma" w:hAnsi="Tahoma" w:cs="Tahoma"/>
          <w:sz w:val="24"/>
          <w:szCs w:val="24"/>
        </w:rPr>
        <w:t>Bardolph</w:t>
      </w:r>
      <w:proofErr w:type="spellEnd"/>
      <w:r w:rsidR="00BE2C35">
        <w:rPr>
          <w:rFonts w:ascii="Tahoma" w:hAnsi="Tahoma" w:cs="Tahoma"/>
          <w:sz w:val="24"/>
          <w:szCs w:val="24"/>
        </w:rPr>
        <w:t xml:space="preserve"> but path narrow due to encroachment of the grass</w:t>
      </w:r>
      <w:r w:rsidRPr="006A3E86">
        <w:rPr>
          <w:rFonts w:ascii="Tahoma" w:hAnsi="Tahoma" w:cs="Tahoma"/>
          <w:sz w:val="24"/>
          <w:szCs w:val="24"/>
        </w:rPr>
        <w:t>.</w:t>
      </w:r>
      <w:r w:rsidR="00BE2C35">
        <w:rPr>
          <w:rFonts w:ascii="Tahoma" w:hAnsi="Tahoma" w:cs="Tahoma"/>
          <w:sz w:val="24"/>
          <w:szCs w:val="24"/>
        </w:rPr>
        <w:t xml:space="preserve"> </w:t>
      </w:r>
      <w:proofErr w:type="gramStart"/>
      <w:r w:rsidR="00BE2C35">
        <w:rPr>
          <w:rFonts w:ascii="Tahoma" w:hAnsi="Tahoma" w:cs="Tahoma"/>
          <w:sz w:val="24"/>
          <w:szCs w:val="24"/>
        </w:rPr>
        <w:t>Two potholes opposite 29 Church Road.</w:t>
      </w:r>
      <w:proofErr w:type="gramEnd"/>
      <w:r w:rsidR="00C55141">
        <w:rPr>
          <w:rFonts w:ascii="Tahoma" w:hAnsi="Tahoma" w:cs="Tahoma"/>
          <w:sz w:val="24"/>
          <w:szCs w:val="24"/>
        </w:rPr>
        <w:t xml:space="preserve"> 30mph sign bent at the top of Church Road.</w:t>
      </w:r>
    </w:p>
    <w:p w:rsidR="0099637C" w:rsidRPr="006A3E86" w:rsidRDefault="003E2DDF" w:rsidP="00E12311">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Buses</w:t>
      </w:r>
    </w:p>
    <w:p w:rsidR="009C1F7E" w:rsidRPr="006A3E86" w:rsidRDefault="00C55141" w:rsidP="00150215">
      <w:pPr>
        <w:pStyle w:val="NoSpacing1"/>
        <w:ind w:left="1134"/>
        <w:rPr>
          <w:rFonts w:ascii="Tahoma" w:hAnsi="Tahoma" w:cs="Tahoma"/>
          <w:sz w:val="24"/>
          <w:szCs w:val="24"/>
        </w:rPr>
      </w:pPr>
      <w:r>
        <w:rPr>
          <w:rFonts w:ascii="Tahoma" w:hAnsi="Tahoma" w:cs="Tahoma"/>
          <w:sz w:val="24"/>
          <w:szCs w:val="24"/>
        </w:rPr>
        <w:t>Newsletter survey results circulated</w:t>
      </w:r>
      <w:r w:rsidR="00DD405D" w:rsidRPr="006A3E86">
        <w:rPr>
          <w:rFonts w:ascii="Tahoma" w:hAnsi="Tahoma" w:cs="Tahoma"/>
          <w:sz w:val="24"/>
          <w:szCs w:val="24"/>
        </w:rPr>
        <w:t>.</w:t>
      </w:r>
      <w:r w:rsidR="00DD5B90">
        <w:rPr>
          <w:rFonts w:ascii="Tahoma" w:hAnsi="Tahoma" w:cs="Tahoma"/>
          <w:sz w:val="24"/>
          <w:szCs w:val="24"/>
        </w:rPr>
        <w:t xml:space="preserve"> Only 7 replies</w:t>
      </w:r>
      <w:r w:rsidR="006E155E">
        <w:rPr>
          <w:rFonts w:ascii="Tahoma" w:hAnsi="Tahoma" w:cs="Tahoma"/>
          <w:sz w:val="24"/>
          <w:szCs w:val="24"/>
        </w:rPr>
        <w:t xml:space="preserve"> received</w:t>
      </w:r>
      <w:r w:rsidR="00DD5B90">
        <w:rPr>
          <w:rFonts w:ascii="Tahoma" w:hAnsi="Tahoma" w:cs="Tahoma"/>
          <w:sz w:val="24"/>
          <w:szCs w:val="24"/>
        </w:rPr>
        <w:t>.</w:t>
      </w:r>
      <w:r w:rsidR="000B5EBA">
        <w:rPr>
          <w:rFonts w:ascii="Tahoma" w:hAnsi="Tahoma" w:cs="Tahoma"/>
          <w:sz w:val="24"/>
          <w:szCs w:val="24"/>
        </w:rPr>
        <w:t xml:space="preserve"> Clerk to send a copy to WNCT and ask if they could consider extending their service. Clerk to ask send a copy to Cllr S Squire (BC). This is not a subsidised bus route. Due to poor parishioner response, will wait to get any update from Cllr Squire and will on next agenda.</w:t>
      </w:r>
    </w:p>
    <w:p w:rsidR="00B57F3C" w:rsidRDefault="00B57F3C" w:rsidP="003C0054">
      <w:pPr>
        <w:pStyle w:val="NoSpacing1"/>
        <w:numPr>
          <w:ilvl w:val="0"/>
          <w:numId w:val="1"/>
        </w:numPr>
        <w:ind w:left="1134" w:hanging="850"/>
        <w:rPr>
          <w:rFonts w:ascii="Tahoma" w:hAnsi="Tahoma" w:cs="Tahoma"/>
          <w:b/>
          <w:sz w:val="24"/>
          <w:szCs w:val="24"/>
        </w:rPr>
      </w:pPr>
      <w:r>
        <w:rPr>
          <w:rFonts w:ascii="Tahoma" w:hAnsi="Tahoma" w:cs="Tahoma"/>
          <w:b/>
          <w:sz w:val="24"/>
          <w:szCs w:val="24"/>
        </w:rPr>
        <w:t>Unadopted roads</w:t>
      </w:r>
    </w:p>
    <w:p w:rsidR="00B57F3C" w:rsidRPr="00FF51E6" w:rsidRDefault="00FF51E6" w:rsidP="00B57F3C">
      <w:pPr>
        <w:pStyle w:val="NoSpacing1"/>
        <w:ind w:left="1134"/>
        <w:rPr>
          <w:rFonts w:ascii="Tahoma" w:hAnsi="Tahoma" w:cs="Tahoma"/>
          <w:sz w:val="24"/>
          <w:szCs w:val="24"/>
        </w:rPr>
      </w:pPr>
      <w:r>
        <w:rPr>
          <w:rFonts w:ascii="Tahoma" w:hAnsi="Tahoma" w:cs="Tahoma"/>
          <w:sz w:val="24"/>
          <w:szCs w:val="24"/>
        </w:rPr>
        <w:t>Works still not carried out, clerk to contact highways and ask for works to be completed within the next 28 days.</w:t>
      </w:r>
    </w:p>
    <w:p w:rsidR="00FF51E6" w:rsidRDefault="00FF51E6" w:rsidP="003C0054">
      <w:pPr>
        <w:pStyle w:val="NoSpacing1"/>
        <w:numPr>
          <w:ilvl w:val="0"/>
          <w:numId w:val="1"/>
        </w:numPr>
        <w:ind w:left="1134" w:hanging="850"/>
        <w:rPr>
          <w:rFonts w:ascii="Tahoma" w:hAnsi="Tahoma" w:cs="Tahoma"/>
          <w:b/>
          <w:sz w:val="24"/>
          <w:szCs w:val="24"/>
        </w:rPr>
      </w:pPr>
      <w:r>
        <w:rPr>
          <w:rFonts w:ascii="Tahoma" w:hAnsi="Tahoma" w:cs="Tahoma"/>
          <w:b/>
          <w:sz w:val="24"/>
          <w:szCs w:val="24"/>
        </w:rPr>
        <w:t>Streetlights</w:t>
      </w:r>
    </w:p>
    <w:p w:rsidR="00FF51E6" w:rsidRDefault="00FF51E6" w:rsidP="00FF51E6">
      <w:pPr>
        <w:pStyle w:val="NoSpacing1"/>
        <w:numPr>
          <w:ilvl w:val="0"/>
          <w:numId w:val="20"/>
        </w:numPr>
        <w:ind w:left="1418" w:hanging="284"/>
        <w:rPr>
          <w:rFonts w:ascii="Tahoma" w:hAnsi="Tahoma" w:cs="Tahoma"/>
          <w:sz w:val="24"/>
          <w:szCs w:val="24"/>
        </w:rPr>
      </w:pPr>
      <w:r>
        <w:rPr>
          <w:rFonts w:ascii="Tahoma" w:hAnsi="Tahoma" w:cs="Tahoma"/>
          <w:sz w:val="24"/>
          <w:szCs w:val="24"/>
        </w:rPr>
        <w:t>Cllr Long advised that in his parish they had replaced the lighting with LED and in 7 years the costs will be recovered. Clerk to obtain quotes for the replacement lighting.</w:t>
      </w:r>
    </w:p>
    <w:p w:rsidR="00FF51E6" w:rsidRPr="00FF51E6" w:rsidRDefault="007204A2" w:rsidP="00FF51E6">
      <w:pPr>
        <w:pStyle w:val="NoSpacing1"/>
        <w:numPr>
          <w:ilvl w:val="0"/>
          <w:numId w:val="20"/>
        </w:numPr>
        <w:ind w:left="1418" w:hanging="284"/>
        <w:rPr>
          <w:rFonts w:ascii="Tahoma" w:hAnsi="Tahoma" w:cs="Tahoma"/>
          <w:sz w:val="24"/>
          <w:szCs w:val="24"/>
        </w:rPr>
      </w:pPr>
      <w:r>
        <w:rPr>
          <w:rFonts w:ascii="Tahoma" w:hAnsi="Tahoma" w:cs="Tahoma"/>
          <w:sz w:val="24"/>
          <w:szCs w:val="24"/>
        </w:rPr>
        <w:t>All agreed that lighting on Chapel Lane is sufficient.</w:t>
      </w:r>
    </w:p>
    <w:p w:rsidR="009B0A60" w:rsidRPr="006A3E86" w:rsidRDefault="005C6851" w:rsidP="003C0054">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Handyperson</w:t>
      </w:r>
    </w:p>
    <w:p w:rsidR="009B0A60" w:rsidRPr="006A3E86" w:rsidRDefault="00914DEF" w:rsidP="009B0A60">
      <w:pPr>
        <w:pStyle w:val="NoSpacing1"/>
        <w:ind w:left="1134"/>
        <w:rPr>
          <w:rFonts w:ascii="Tahoma" w:hAnsi="Tahoma" w:cs="Tahoma"/>
          <w:sz w:val="24"/>
          <w:szCs w:val="24"/>
        </w:rPr>
      </w:pPr>
      <w:proofErr w:type="gramStart"/>
      <w:r w:rsidRPr="006A3E86">
        <w:rPr>
          <w:rFonts w:ascii="Tahoma" w:hAnsi="Tahoma" w:cs="Tahoma"/>
          <w:sz w:val="24"/>
          <w:szCs w:val="24"/>
        </w:rPr>
        <w:lastRenderedPageBreak/>
        <w:t>Public liability insurance</w:t>
      </w:r>
      <w:r w:rsidR="00F67971">
        <w:rPr>
          <w:rFonts w:ascii="Tahoma" w:hAnsi="Tahoma" w:cs="Tahoma"/>
          <w:sz w:val="24"/>
          <w:szCs w:val="24"/>
        </w:rPr>
        <w:t xml:space="preserve"> still valid</w:t>
      </w:r>
      <w:r w:rsidR="00BC1910" w:rsidRPr="006A3E86">
        <w:rPr>
          <w:rFonts w:ascii="Tahoma" w:hAnsi="Tahoma" w:cs="Tahoma"/>
          <w:sz w:val="24"/>
          <w:szCs w:val="24"/>
        </w:rPr>
        <w:t>.</w:t>
      </w:r>
      <w:proofErr w:type="gramEnd"/>
      <w:r w:rsidR="00F67971">
        <w:rPr>
          <w:rFonts w:ascii="Tahoma" w:hAnsi="Tahoma" w:cs="Tahoma"/>
          <w:sz w:val="24"/>
          <w:szCs w:val="24"/>
        </w:rPr>
        <w:t xml:space="preserve"> Andy has started t</w:t>
      </w:r>
      <w:r w:rsidR="00BC1910" w:rsidRPr="006A3E86">
        <w:rPr>
          <w:rFonts w:ascii="Tahoma" w:hAnsi="Tahoma" w:cs="Tahoma"/>
          <w:sz w:val="24"/>
          <w:szCs w:val="24"/>
        </w:rPr>
        <w:t>he</w:t>
      </w:r>
      <w:r w:rsidRPr="006A3E86">
        <w:rPr>
          <w:rFonts w:ascii="Tahoma" w:hAnsi="Tahoma" w:cs="Tahoma"/>
          <w:sz w:val="24"/>
          <w:szCs w:val="24"/>
        </w:rPr>
        <w:t xml:space="preserve"> Village Green bench painting. </w:t>
      </w:r>
      <w:r w:rsidR="00F67971">
        <w:rPr>
          <w:rFonts w:ascii="Tahoma" w:hAnsi="Tahoma" w:cs="Tahoma"/>
          <w:sz w:val="24"/>
          <w:szCs w:val="24"/>
        </w:rPr>
        <w:t>H</w:t>
      </w:r>
      <w:r w:rsidRPr="006A3E86">
        <w:rPr>
          <w:rFonts w:ascii="Tahoma" w:hAnsi="Tahoma" w:cs="Tahoma"/>
          <w:sz w:val="24"/>
          <w:szCs w:val="24"/>
        </w:rPr>
        <w:t>ighways will deal with fingerpost sign.</w:t>
      </w:r>
      <w:r w:rsidR="00F67971">
        <w:rPr>
          <w:rFonts w:ascii="Tahoma" w:hAnsi="Tahoma" w:cs="Tahoma"/>
          <w:sz w:val="24"/>
          <w:szCs w:val="24"/>
        </w:rPr>
        <w:t xml:space="preserve"> Church Road sign needs replacing/repainting, S Bates will email clerk a photo to send to BC.</w:t>
      </w:r>
    </w:p>
    <w:p w:rsidR="00B925E1" w:rsidRPr="006A3E86" w:rsidRDefault="00B925E1" w:rsidP="0003260A">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Grasscutting</w:t>
      </w:r>
    </w:p>
    <w:p w:rsidR="00B925E1" w:rsidRPr="006A3E86" w:rsidRDefault="00F67971" w:rsidP="00B925E1">
      <w:pPr>
        <w:pStyle w:val="NoSpacing1"/>
        <w:ind w:left="1134"/>
        <w:rPr>
          <w:rFonts w:ascii="Tahoma" w:hAnsi="Tahoma" w:cs="Tahoma"/>
          <w:sz w:val="24"/>
          <w:szCs w:val="24"/>
        </w:rPr>
      </w:pPr>
      <w:r>
        <w:rPr>
          <w:rFonts w:ascii="Tahoma" w:hAnsi="Tahoma" w:cs="Tahoma"/>
          <w:sz w:val="24"/>
          <w:szCs w:val="24"/>
        </w:rPr>
        <w:t>I Cable will mark footpaths to be cut on O/S map, as a PDF, and circulate.</w:t>
      </w:r>
    </w:p>
    <w:p w:rsidR="00F67971" w:rsidRDefault="00F67971" w:rsidP="0003260A">
      <w:pPr>
        <w:pStyle w:val="NoSpacing1"/>
        <w:numPr>
          <w:ilvl w:val="0"/>
          <w:numId w:val="1"/>
        </w:numPr>
        <w:ind w:left="1134" w:hanging="850"/>
        <w:rPr>
          <w:rFonts w:ascii="Tahoma" w:hAnsi="Tahoma" w:cs="Tahoma"/>
          <w:b/>
          <w:sz w:val="24"/>
          <w:szCs w:val="24"/>
        </w:rPr>
      </w:pPr>
      <w:r>
        <w:rPr>
          <w:rFonts w:ascii="Tahoma" w:hAnsi="Tahoma" w:cs="Tahoma"/>
          <w:b/>
          <w:sz w:val="24"/>
          <w:szCs w:val="24"/>
        </w:rPr>
        <w:t>Phone Box</w:t>
      </w:r>
    </w:p>
    <w:p w:rsidR="00F67971" w:rsidRPr="00F67971" w:rsidRDefault="00AA3787" w:rsidP="00F67971">
      <w:pPr>
        <w:pStyle w:val="NoSpacing1"/>
        <w:ind w:left="1134"/>
        <w:rPr>
          <w:rFonts w:ascii="Tahoma" w:hAnsi="Tahoma" w:cs="Tahoma"/>
          <w:sz w:val="24"/>
          <w:szCs w:val="24"/>
        </w:rPr>
      </w:pPr>
      <w:r>
        <w:rPr>
          <w:rFonts w:ascii="Tahoma" w:hAnsi="Tahoma" w:cs="Tahoma"/>
          <w:sz w:val="24"/>
          <w:szCs w:val="24"/>
        </w:rPr>
        <w:t xml:space="preserve">BT </w:t>
      </w:r>
      <w:proofErr w:type="gramStart"/>
      <w:r>
        <w:rPr>
          <w:rFonts w:ascii="Tahoma" w:hAnsi="Tahoma" w:cs="Tahoma"/>
          <w:sz w:val="24"/>
          <w:szCs w:val="24"/>
        </w:rPr>
        <w:t>have</w:t>
      </w:r>
      <w:proofErr w:type="gramEnd"/>
      <w:r>
        <w:rPr>
          <w:rFonts w:ascii="Tahoma" w:hAnsi="Tahoma" w:cs="Tahoma"/>
          <w:sz w:val="24"/>
          <w:szCs w:val="24"/>
        </w:rPr>
        <w:t xml:space="preserve"> advised that it is too expensive to replace phone box with a traditional red one. </w:t>
      </w:r>
      <w:proofErr w:type="gramStart"/>
      <w:r>
        <w:rPr>
          <w:rFonts w:ascii="Tahoma" w:hAnsi="Tahoma" w:cs="Tahoma"/>
          <w:sz w:val="24"/>
          <w:szCs w:val="24"/>
        </w:rPr>
        <w:t>Discussion re siting a defibrillator in phone box.</w:t>
      </w:r>
      <w:proofErr w:type="gramEnd"/>
      <w:r>
        <w:rPr>
          <w:rFonts w:ascii="Tahoma" w:hAnsi="Tahoma" w:cs="Tahoma"/>
          <w:sz w:val="24"/>
          <w:szCs w:val="24"/>
        </w:rPr>
        <w:t xml:space="preserve"> On proposal from I Cable and seconded by R Ribbons, it was agreed not to purchase a traditional phone box for the Village Green.</w:t>
      </w:r>
    </w:p>
    <w:p w:rsidR="00BC38F9" w:rsidRPr="006A3E86" w:rsidRDefault="00BC38F9" w:rsidP="0003260A">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Pr="006A3E86" w:rsidRDefault="00594EBD" w:rsidP="0003260A">
      <w:pPr>
        <w:pStyle w:val="NoSpacing1"/>
        <w:tabs>
          <w:tab w:val="left" w:pos="0"/>
          <w:tab w:val="left" w:pos="851"/>
        </w:tabs>
        <w:ind w:left="1134"/>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 </w:t>
      </w:r>
      <w:r w:rsidR="00AA3787">
        <w:rPr>
          <w:rFonts w:ascii="Tahoma" w:hAnsi="Tahoma" w:cs="Tahoma"/>
          <w:sz w:val="24"/>
          <w:szCs w:val="24"/>
        </w:rPr>
        <w:t>Further information to be provided so that donation request can be considered. No report given.</w:t>
      </w:r>
    </w:p>
    <w:p w:rsidR="006E23AA" w:rsidRPr="006A3E86" w:rsidRDefault="00594EBD" w:rsidP="006E23AA">
      <w:pPr>
        <w:pStyle w:val="NoSpacing1"/>
        <w:tabs>
          <w:tab w:val="left" w:pos="851"/>
          <w:tab w:val="left" w:pos="993"/>
          <w:tab w:val="left" w:pos="1134"/>
        </w:tabs>
        <w:ind w:left="1134"/>
        <w:rPr>
          <w:rFonts w:ascii="Tahoma" w:hAnsi="Tahoma" w:cs="Tahoma"/>
          <w:sz w:val="24"/>
          <w:szCs w:val="24"/>
        </w:rPr>
      </w:pPr>
      <w:proofErr w:type="gramStart"/>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0E36A0" w:rsidRPr="006A3E86">
        <w:rPr>
          <w:rFonts w:ascii="Tahoma" w:hAnsi="Tahoma" w:cs="Tahoma"/>
          <w:sz w:val="24"/>
          <w:szCs w:val="24"/>
        </w:rPr>
        <w:t>No further update.</w:t>
      </w:r>
      <w:proofErr w:type="gramEnd"/>
    </w:p>
    <w:p w:rsidR="00594EBD" w:rsidRPr="006A3E86" w:rsidRDefault="00594EBD" w:rsidP="00E7110F">
      <w:pPr>
        <w:pStyle w:val="NoSpacing1"/>
        <w:tabs>
          <w:tab w:val="left" w:pos="851"/>
          <w:tab w:val="left" w:pos="1134"/>
        </w:tabs>
        <w:ind w:left="1134"/>
        <w:rPr>
          <w:rFonts w:ascii="Tahoma" w:hAnsi="Tahoma" w:cs="Tahoma"/>
          <w:sz w:val="24"/>
          <w:szCs w:val="24"/>
        </w:rPr>
      </w:pPr>
      <w:proofErr w:type="gramStart"/>
      <w:r w:rsidRPr="006A3E86">
        <w:rPr>
          <w:rFonts w:ascii="Tahoma" w:hAnsi="Tahoma" w:cs="Tahoma"/>
          <w:b/>
          <w:sz w:val="24"/>
          <w:szCs w:val="24"/>
          <w:u w:val="single"/>
        </w:rPr>
        <w:t>Village Green</w:t>
      </w:r>
      <w:r w:rsidR="006E23AA" w:rsidRPr="006A3E86">
        <w:rPr>
          <w:rFonts w:ascii="Tahoma" w:hAnsi="Tahoma" w:cs="Tahoma"/>
          <w:sz w:val="24"/>
          <w:szCs w:val="24"/>
        </w:rPr>
        <w:t xml:space="preserve"> – </w:t>
      </w:r>
      <w:r w:rsidR="000E36A0" w:rsidRPr="006A3E86">
        <w:rPr>
          <w:rFonts w:ascii="Tahoma" w:hAnsi="Tahoma" w:cs="Tahoma"/>
          <w:sz w:val="24"/>
          <w:szCs w:val="24"/>
        </w:rPr>
        <w:t>Good condition.</w:t>
      </w:r>
      <w:proofErr w:type="gramEnd"/>
      <w:r w:rsidR="000E36A0" w:rsidRPr="006A3E86">
        <w:rPr>
          <w:rFonts w:ascii="Tahoma" w:hAnsi="Tahoma" w:cs="Tahoma"/>
          <w:sz w:val="24"/>
          <w:szCs w:val="24"/>
        </w:rPr>
        <w:t xml:space="preserve"> Basal growth on trees needs to be looked at.</w:t>
      </w:r>
    </w:p>
    <w:p w:rsidR="00594EBD" w:rsidRPr="006A3E86" w:rsidRDefault="00594EBD" w:rsidP="00DD3214">
      <w:pPr>
        <w:pStyle w:val="NoSpacing1"/>
        <w:tabs>
          <w:tab w:val="left" w:pos="1134"/>
        </w:tabs>
        <w:ind w:left="1134"/>
        <w:rPr>
          <w:rFonts w:ascii="Tahoma" w:hAnsi="Tahoma" w:cs="Tahoma"/>
          <w:sz w:val="24"/>
          <w:szCs w:val="24"/>
        </w:rPr>
      </w:pPr>
      <w:r w:rsidRPr="006A3E86">
        <w:rPr>
          <w:rFonts w:ascii="Tahoma" w:hAnsi="Tahoma" w:cs="Tahoma"/>
          <w:b/>
          <w:sz w:val="24"/>
          <w:szCs w:val="24"/>
          <w:u w:val="single"/>
        </w:rPr>
        <w:t>Footpaths</w:t>
      </w:r>
      <w:r w:rsidR="00DB0FF4" w:rsidRPr="006A3E86">
        <w:rPr>
          <w:rFonts w:ascii="Tahoma" w:hAnsi="Tahoma" w:cs="Tahoma"/>
          <w:sz w:val="24"/>
          <w:szCs w:val="24"/>
        </w:rPr>
        <w:t xml:space="preserve"> – </w:t>
      </w:r>
      <w:r w:rsidR="000E36A0" w:rsidRPr="006A3E86">
        <w:rPr>
          <w:rFonts w:ascii="Tahoma" w:hAnsi="Tahoma" w:cs="Tahoma"/>
          <w:sz w:val="24"/>
          <w:szCs w:val="24"/>
        </w:rPr>
        <w:t xml:space="preserve">No </w:t>
      </w:r>
      <w:r w:rsidR="00AA3787">
        <w:rPr>
          <w:rFonts w:ascii="Tahoma" w:hAnsi="Tahoma" w:cs="Tahoma"/>
          <w:sz w:val="24"/>
          <w:szCs w:val="24"/>
        </w:rPr>
        <w:t xml:space="preserve">further </w:t>
      </w:r>
      <w:r w:rsidR="000E36A0" w:rsidRPr="006A3E86">
        <w:rPr>
          <w:rFonts w:ascii="Tahoma" w:hAnsi="Tahoma" w:cs="Tahoma"/>
          <w:sz w:val="24"/>
          <w:szCs w:val="24"/>
        </w:rPr>
        <w:t>update.</w:t>
      </w:r>
    </w:p>
    <w:p w:rsidR="00594EBD" w:rsidRPr="006A3E86" w:rsidRDefault="00151D53" w:rsidP="002909A5">
      <w:pPr>
        <w:pStyle w:val="NoSpacing1"/>
        <w:tabs>
          <w:tab w:val="left" w:pos="851"/>
          <w:tab w:val="left" w:pos="1134"/>
        </w:tabs>
        <w:ind w:left="1134"/>
        <w:rPr>
          <w:rFonts w:ascii="Tahoma" w:hAnsi="Tahoma" w:cs="Tahoma"/>
          <w:sz w:val="24"/>
          <w:szCs w:val="24"/>
        </w:rPr>
      </w:pPr>
      <w:r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AA3787">
        <w:rPr>
          <w:rFonts w:ascii="Tahoma" w:hAnsi="Tahoma" w:cs="Tahoma"/>
          <w:sz w:val="24"/>
          <w:szCs w:val="24"/>
        </w:rPr>
        <w:t>Nothing to report</w:t>
      </w:r>
      <w:r w:rsidR="000E36A0" w:rsidRPr="006A3E86">
        <w:rPr>
          <w:rFonts w:ascii="Tahoma" w:hAnsi="Tahoma" w:cs="Tahoma"/>
          <w:sz w:val="24"/>
          <w:szCs w:val="24"/>
        </w:rPr>
        <w:t>.</w:t>
      </w:r>
    </w:p>
    <w:p w:rsidR="00C42F7E" w:rsidRPr="006A3E86" w:rsidRDefault="00594EBD" w:rsidP="001146C0">
      <w:pPr>
        <w:pStyle w:val="NoSpacing1"/>
        <w:tabs>
          <w:tab w:val="left" w:pos="1134"/>
        </w:tabs>
        <w:ind w:left="1134"/>
        <w:rPr>
          <w:rFonts w:ascii="Tahoma" w:hAnsi="Tahoma" w:cs="Tahoma"/>
          <w:sz w:val="24"/>
          <w:szCs w:val="24"/>
        </w:rPr>
      </w:pPr>
      <w:r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AA3787">
        <w:rPr>
          <w:rFonts w:ascii="Tahoma" w:hAnsi="Tahoma" w:cs="Tahoma"/>
          <w:sz w:val="24"/>
          <w:szCs w:val="24"/>
        </w:rPr>
        <w:t>Nothing to report</w:t>
      </w:r>
      <w:r w:rsidR="000E36A0" w:rsidRPr="006A3E86">
        <w:rPr>
          <w:rFonts w:ascii="Tahoma" w:hAnsi="Tahoma" w:cs="Tahoma"/>
          <w:sz w:val="24"/>
          <w:szCs w:val="24"/>
        </w:rPr>
        <w:t>.</w:t>
      </w:r>
    </w:p>
    <w:p w:rsidR="008E0814" w:rsidRPr="006A3E86" w:rsidRDefault="00BC38F9" w:rsidP="00DD3214">
      <w:pPr>
        <w:pStyle w:val="NoSpacing1"/>
        <w:numPr>
          <w:ilvl w:val="0"/>
          <w:numId w:val="1"/>
        </w:numPr>
        <w:ind w:left="1134" w:hanging="850"/>
        <w:rPr>
          <w:rFonts w:ascii="Tahoma" w:hAnsi="Tahoma" w:cs="Tahoma"/>
          <w:sz w:val="24"/>
          <w:szCs w:val="24"/>
        </w:rPr>
      </w:pPr>
      <w:r w:rsidRPr="006A3E86">
        <w:rPr>
          <w:rFonts w:ascii="Tahoma" w:hAnsi="Tahoma" w:cs="Tahoma"/>
          <w:b/>
          <w:sz w:val="24"/>
          <w:szCs w:val="24"/>
        </w:rPr>
        <w:t xml:space="preserve">Newsletter </w:t>
      </w:r>
    </w:p>
    <w:p w:rsidR="007971FB" w:rsidRPr="006A3E86" w:rsidRDefault="000E36A0" w:rsidP="00420422">
      <w:pPr>
        <w:pStyle w:val="NoSpacing1"/>
        <w:ind w:left="1134"/>
        <w:rPr>
          <w:rFonts w:ascii="Tahoma" w:hAnsi="Tahoma" w:cs="Tahoma"/>
          <w:sz w:val="24"/>
          <w:szCs w:val="24"/>
        </w:rPr>
      </w:pPr>
      <w:proofErr w:type="gramStart"/>
      <w:r w:rsidRPr="006A3E86">
        <w:rPr>
          <w:rFonts w:ascii="Tahoma" w:hAnsi="Tahoma" w:cs="Tahoma"/>
          <w:sz w:val="24"/>
          <w:szCs w:val="24"/>
        </w:rPr>
        <w:t>Next deadline 17</w:t>
      </w:r>
      <w:r w:rsidRPr="006A3E86">
        <w:rPr>
          <w:rFonts w:ascii="Tahoma" w:hAnsi="Tahoma" w:cs="Tahoma"/>
          <w:sz w:val="24"/>
          <w:szCs w:val="24"/>
          <w:vertAlign w:val="superscript"/>
        </w:rPr>
        <w:t>th</w:t>
      </w:r>
      <w:r w:rsidRPr="006A3E86">
        <w:rPr>
          <w:rFonts w:ascii="Tahoma" w:hAnsi="Tahoma" w:cs="Tahoma"/>
          <w:sz w:val="24"/>
          <w:szCs w:val="24"/>
        </w:rPr>
        <w:t xml:space="preserve"> Ju</w:t>
      </w:r>
      <w:r w:rsidR="00AA3787">
        <w:rPr>
          <w:rFonts w:ascii="Tahoma" w:hAnsi="Tahoma" w:cs="Tahoma"/>
          <w:sz w:val="24"/>
          <w:szCs w:val="24"/>
        </w:rPr>
        <w:t>ly.</w:t>
      </w:r>
      <w:proofErr w:type="gramEnd"/>
      <w:r w:rsidR="00AA3787">
        <w:rPr>
          <w:rFonts w:ascii="Tahoma" w:hAnsi="Tahoma" w:cs="Tahoma"/>
          <w:sz w:val="24"/>
          <w:szCs w:val="24"/>
        </w:rPr>
        <w:t xml:space="preserve"> </w:t>
      </w:r>
    </w:p>
    <w:p w:rsidR="00DD3214" w:rsidRPr="006A3E86" w:rsidRDefault="00BC38F9" w:rsidP="00E7110F">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 xml:space="preserve">Planning </w:t>
      </w:r>
    </w:p>
    <w:p w:rsidR="0039444A" w:rsidRPr="006A3E86" w:rsidRDefault="0039444A" w:rsidP="001146C0">
      <w:pPr>
        <w:pStyle w:val="NoSpacing1"/>
        <w:ind w:left="1134"/>
        <w:rPr>
          <w:rFonts w:ascii="Tahoma" w:hAnsi="Tahoma" w:cs="Tahoma"/>
          <w:sz w:val="24"/>
          <w:szCs w:val="24"/>
        </w:rPr>
      </w:pPr>
      <w:r w:rsidRPr="006A3E86">
        <w:rPr>
          <w:rFonts w:ascii="Tahoma" w:hAnsi="Tahoma" w:cs="Tahoma"/>
          <w:sz w:val="24"/>
          <w:szCs w:val="24"/>
        </w:rPr>
        <w:t>No applications to consider.</w:t>
      </w:r>
      <w:r w:rsidR="004D5682" w:rsidRPr="006A3E86">
        <w:rPr>
          <w:rFonts w:ascii="Tahoma" w:hAnsi="Tahoma" w:cs="Tahoma"/>
          <w:sz w:val="24"/>
          <w:szCs w:val="24"/>
        </w:rPr>
        <w:t xml:space="preserve"> </w:t>
      </w:r>
    </w:p>
    <w:p w:rsidR="00BC38F9" w:rsidRPr="006A3E86" w:rsidRDefault="004D5682" w:rsidP="00151D53">
      <w:pPr>
        <w:pStyle w:val="NoSpacing1"/>
        <w:numPr>
          <w:ilvl w:val="0"/>
          <w:numId w:val="1"/>
        </w:numPr>
        <w:tabs>
          <w:tab w:val="left" w:pos="1134"/>
          <w:tab w:val="left" w:pos="1418"/>
        </w:tabs>
        <w:ind w:left="284" w:firstLine="0"/>
        <w:rPr>
          <w:rFonts w:ascii="Tahoma" w:hAnsi="Tahoma" w:cs="Tahoma"/>
          <w:b/>
          <w:sz w:val="24"/>
          <w:szCs w:val="24"/>
        </w:rPr>
      </w:pPr>
      <w:r w:rsidRPr="006A3E86">
        <w:rPr>
          <w:rFonts w:ascii="Tahoma" w:hAnsi="Tahoma" w:cs="Tahoma"/>
          <w:b/>
          <w:sz w:val="24"/>
          <w:szCs w:val="24"/>
        </w:rPr>
        <w:t xml:space="preserve">Finance </w:t>
      </w:r>
    </w:p>
    <w:p w:rsidR="00AA3787" w:rsidRDefault="00AA3787" w:rsidP="004E357D">
      <w:pPr>
        <w:pStyle w:val="NoSpacing1"/>
        <w:numPr>
          <w:ilvl w:val="0"/>
          <w:numId w:val="4"/>
        </w:numPr>
        <w:tabs>
          <w:tab w:val="left" w:pos="1134"/>
        </w:tabs>
        <w:ind w:left="1134" w:hanging="850"/>
        <w:rPr>
          <w:rFonts w:ascii="Tahoma" w:hAnsi="Tahoma" w:cs="Tahoma"/>
          <w:sz w:val="24"/>
          <w:szCs w:val="24"/>
        </w:rPr>
      </w:pPr>
      <w:r>
        <w:rPr>
          <w:rFonts w:ascii="Tahoma" w:hAnsi="Tahoma" w:cs="Tahoma"/>
          <w:sz w:val="24"/>
          <w:szCs w:val="24"/>
        </w:rPr>
        <w:t xml:space="preserve">On proposal from J Squires and seconded by D Frost, all agreed not to renew the </w:t>
      </w:r>
      <w:r w:rsidR="00010E54">
        <w:rPr>
          <w:rFonts w:ascii="Tahoma" w:hAnsi="Tahoma" w:cs="Tahoma"/>
          <w:sz w:val="24"/>
          <w:szCs w:val="24"/>
        </w:rPr>
        <w:t>CPRE</w:t>
      </w:r>
      <w:r w:rsidR="00E53B94">
        <w:rPr>
          <w:rFonts w:ascii="Tahoma" w:hAnsi="Tahoma" w:cs="Tahoma"/>
          <w:sz w:val="24"/>
          <w:szCs w:val="24"/>
        </w:rPr>
        <w:t xml:space="preserve"> membership.</w:t>
      </w:r>
    </w:p>
    <w:p w:rsidR="00010E54" w:rsidRDefault="00010E54" w:rsidP="00010E54">
      <w:pPr>
        <w:pStyle w:val="NoSpacing1"/>
        <w:tabs>
          <w:tab w:val="left" w:pos="1134"/>
        </w:tabs>
        <w:ind w:left="1134"/>
        <w:rPr>
          <w:rFonts w:ascii="Tahoma" w:hAnsi="Tahoma" w:cs="Tahoma"/>
          <w:sz w:val="24"/>
          <w:szCs w:val="24"/>
        </w:rPr>
      </w:pPr>
      <w:r>
        <w:rPr>
          <w:rFonts w:ascii="Tahoma" w:hAnsi="Tahoma" w:cs="Tahoma"/>
          <w:sz w:val="24"/>
          <w:szCs w:val="24"/>
        </w:rPr>
        <w:t>On proposal from J Squires and seconded by R Ribbons, all agreed to renew the NALC membership.</w:t>
      </w:r>
    </w:p>
    <w:p w:rsidR="001F7E78" w:rsidRPr="006A3E86" w:rsidRDefault="001F7E78" w:rsidP="004E357D">
      <w:pPr>
        <w:pStyle w:val="NoSpacing1"/>
        <w:numPr>
          <w:ilvl w:val="0"/>
          <w:numId w:val="4"/>
        </w:numPr>
        <w:tabs>
          <w:tab w:val="left" w:pos="1134"/>
        </w:tabs>
        <w:ind w:left="1134" w:hanging="850"/>
        <w:rPr>
          <w:rFonts w:ascii="Tahoma" w:hAnsi="Tahoma" w:cs="Tahoma"/>
          <w:sz w:val="24"/>
          <w:szCs w:val="24"/>
        </w:rPr>
      </w:pPr>
      <w:r w:rsidRPr="006A3E86">
        <w:rPr>
          <w:rFonts w:ascii="Tahoma" w:hAnsi="Tahoma" w:cs="Tahoma"/>
          <w:sz w:val="24"/>
          <w:szCs w:val="24"/>
        </w:rPr>
        <w:t>Agreed cheques to be signed and payments to be made.</w:t>
      </w:r>
      <w:r w:rsidR="00171960" w:rsidRPr="006A3E86">
        <w:rPr>
          <w:rFonts w:ascii="Tahoma" w:hAnsi="Tahoma" w:cs="Tahoma"/>
          <w:sz w:val="24"/>
          <w:szCs w:val="24"/>
        </w:rPr>
        <w:t xml:space="preserve"> </w:t>
      </w:r>
    </w:p>
    <w:p w:rsidR="003B1690" w:rsidRPr="006A3E86" w:rsidRDefault="001146C0" w:rsidP="00171960">
      <w:pPr>
        <w:pStyle w:val="NoSpacing1"/>
        <w:numPr>
          <w:ilvl w:val="0"/>
          <w:numId w:val="4"/>
        </w:numPr>
        <w:ind w:left="1134" w:hanging="850"/>
        <w:rPr>
          <w:rFonts w:ascii="Tahoma" w:hAnsi="Tahoma" w:cs="Tahoma"/>
          <w:sz w:val="24"/>
          <w:szCs w:val="24"/>
        </w:rPr>
      </w:pPr>
      <w:r w:rsidRPr="006A3E86">
        <w:rPr>
          <w:rFonts w:ascii="Tahoma" w:hAnsi="Tahoma" w:cs="Tahoma"/>
          <w:sz w:val="24"/>
          <w:szCs w:val="24"/>
        </w:rPr>
        <w:t xml:space="preserve">      </w:t>
      </w:r>
      <w:r w:rsidR="007D3415" w:rsidRPr="006A3E86">
        <w:rPr>
          <w:rFonts w:ascii="Tahoma" w:hAnsi="Tahoma" w:cs="Tahoma"/>
          <w:sz w:val="24"/>
          <w:szCs w:val="24"/>
        </w:rPr>
        <w:t>Accounts to 3</w:t>
      </w:r>
      <w:r w:rsidR="00010E54">
        <w:rPr>
          <w:rFonts w:ascii="Tahoma" w:hAnsi="Tahoma" w:cs="Tahoma"/>
          <w:sz w:val="24"/>
          <w:szCs w:val="24"/>
        </w:rPr>
        <w:t>1</w:t>
      </w:r>
      <w:r w:rsidR="00010E54" w:rsidRPr="00010E54">
        <w:rPr>
          <w:rFonts w:ascii="Tahoma" w:hAnsi="Tahoma" w:cs="Tahoma"/>
          <w:sz w:val="24"/>
          <w:szCs w:val="24"/>
          <w:vertAlign w:val="superscript"/>
        </w:rPr>
        <w:t>st</w:t>
      </w:r>
      <w:r w:rsidR="00010E54">
        <w:rPr>
          <w:rFonts w:ascii="Tahoma" w:hAnsi="Tahoma" w:cs="Tahoma"/>
          <w:sz w:val="24"/>
          <w:szCs w:val="24"/>
        </w:rPr>
        <w:t xml:space="preserve"> May</w:t>
      </w:r>
      <w:r w:rsidR="004D5682" w:rsidRPr="006A3E86">
        <w:rPr>
          <w:rFonts w:ascii="Tahoma" w:hAnsi="Tahoma" w:cs="Tahoma"/>
          <w:sz w:val="24"/>
          <w:szCs w:val="24"/>
        </w:rPr>
        <w:t xml:space="preserve"> </w:t>
      </w:r>
      <w:r w:rsidR="007D3415" w:rsidRPr="006A3E86">
        <w:rPr>
          <w:rFonts w:ascii="Tahoma" w:hAnsi="Tahoma" w:cs="Tahoma"/>
          <w:sz w:val="24"/>
          <w:szCs w:val="24"/>
        </w:rPr>
        <w:t>2015 agreed.</w:t>
      </w:r>
    </w:p>
    <w:p w:rsidR="001146C0" w:rsidRPr="006A3E86" w:rsidRDefault="004D5682" w:rsidP="004E357D">
      <w:pPr>
        <w:pStyle w:val="NoSpacing1"/>
        <w:numPr>
          <w:ilvl w:val="0"/>
          <w:numId w:val="4"/>
        </w:numPr>
        <w:ind w:left="1134" w:hanging="850"/>
        <w:rPr>
          <w:rFonts w:ascii="Tahoma" w:hAnsi="Tahoma" w:cs="Tahoma"/>
          <w:sz w:val="24"/>
          <w:szCs w:val="24"/>
        </w:rPr>
      </w:pPr>
      <w:r w:rsidRPr="006A3E86">
        <w:rPr>
          <w:rFonts w:ascii="Tahoma" w:hAnsi="Tahoma" w:cs="Tahoma"/>
          <w:sz w:val="24"/>
          <w:szCs w:val="24"/>
        </w:rPr>
        <w:t xml:space="preserve">      Annual </w:t>
      </w:r>
      <w:r w:rsidR="00010E54">
        <w:rPr>
          <w:rFonts w:ascii="Tahoma" w:hAnsi="Tahoma" w:cs="Tahoma"/>
          <w:sz w:val="24"/>
          <w:szCs w:val="24"/>
        </w:rPr>
        <w:t>Return and Annual Governance Statement</w:t>
      </w:r>
      <w:r w:rsidRPr="006A3E86">
        <w:rPr>
          <w:rFonts w:ascii="Tahoma" w:hAnsi="Tahoma" w:cs="Tahoma"/>
          <w:sz w:val="24"/>
          <w:szCs w:val="24"/>
        </w:rPr>
        <w:t xml:space="preserve"> for the year 2014/15 agreed</w:t>
      </w:r>
      <w:r w:rsidR="00010E54">
        <w:rPr>
          <w:rFonts w:ascii="Tahoma" w:hAnsi="Tahoma" w:cs="Tahoma"/>
          <w:sz w:val="24"/>
          <w:szCs w:val="24"/>
        </w:rPr>
        <w:t xml:space="preserve"> and signed</w:t>
      </w:r>
      <w:r w:rsidR="007D3415" w:rsidRPr="006A3E86">
        <w:rPr>
          <w:rFonts w:ascii="Tahoma" w:hAnsi="Tahoma" w:cs="Tahoma"/>
          <w:sz w:val="24"/>
          <w:szCs w:val="24"/>
        </w:rPr>
        <w:t>.</w:t>
      </w:r>
    </w:p>
    <w:p w:rsidR="00BC38F9" w:rsidRPr="006A3E86" w:rsidRDefault="00BC38F9" w:rsidP="00151D53">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Correspondence in circulation.</w:t>
      </w:r>
    </w:p>
    <w:p w:rsidR="007D3415" w:rsidRDefault="00E22B9B" w:rsidP="007D3415">
      <w:pPr>
        <w:pStyle w:val="NoSpacing1"/>
        <w:ind w:left="1134"/>
        <w:rPr>
          <w:rFonts w:ascii="Tahoma" w:hAnsi="Tahoma" w:cs="Tahoma"/>
          <w:sz w:val="24"/>
          <w:szCs w:val="24"/>
        </w:rPr>
      </w:pPr>
      <w:r w:rsidRPr="006A3E86">
        <w:rPr>
          <w:rFonts w:ascii="Tahoma" w:hAnsi="Tahoma" w:cs="Tahoma"/>
          <w:sz w:val="24"/>
          <w:szCs w:val="24"/>
        </w:rPr>
        <w:t>Clerks &amp; Councillors Direct</w:t>
      </w:r>
    </w:p>
    <w:p w:rsidR="00010E54" w:rsidRPr="006A3E86" w:rsidRDefault="00010E54" w:rsidP="007D3415">
      <w:pPr>
        <w:pStyle w:val="NoSpacing1"/>
        <w:ind w:left="1134"/>
        <w:rPr>
          <w:rFonts w:ascii="Tahoma" w:hAnsi="Tahoma" w:cs="Tahoma"/>
          <w:sz w:val="24"/>
          <w:szCs w:val="24"/>
        </w:rPr>
      </w:pPr>
      <w:r>
        <w:rPr>
          <w:rFonts w:ascii="Tahoma" w:hAnsi="Tahoma" w:cs="Tahoma"/>
          <w:sz w:val="24"/>
          <w:szCs w:val="24"/>
        </w:rPr>
        <w:t>Various – via email</w:t>
      </w:r>
    </w:p>
    <w:p w:rsidR="00AC76D5" w:rsidRPr="006A3E86" w:rsidRDefault="00AC76D5" w:rsidP="00996DE7">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Councillors concerns and items for next meeting agenda.</w:t>
      </w:r>
    </w:p>
    <w:p w:rsidR="00A41DEA" w:rsidRPr="006A3E86" w:rsidRDefault="00010E54" w:rsidP="00F66A4B">
      <w:pPr>
        <w:pStyle w:val="NoSpacing1"/>
        <w:ind w:left="1134"/>
        <w:rPr>
          <w:rFonts w:ascii="Tahoma" w:hAnsi="Tahoma" w:cs="Tahoma"/>
          <w:sz w:val="24"/>
          <w:szCs w:val="24"/>
        </w:rPr>
      </w:pPr>
      <w:r>
        <w:rPr>
          <w:rFonts w:ascii="Tahoma" w:hAnsi="Tahoma" w:cs="Tahoma"/>
          <w:sz w:val="24"/>
          <w:szCs w:val="24"/>
        </w:rPr>
        <w:t>1 West Way – ask re highway safety</w:t>
      </w:r>
      <w:r w:rsidR="00870700" w:rsidRPr="006A3E86">
        <w:rPr>
          <w:rFonts w:ascii="Tahoma" w:hAnsi="Tahoma" w:cs="Tahoma"/>
          <w:sz w:val="24"/>
          <w:szCs w:val="24"/>
        </w:rPr>
        <w:t>.</w:t>
      </w:r>
      <w:r>
        <w:rPr>
          <w:rFonts w:ascii="Tahoma" w:hAnsi="Tahoma" w:cs="Tahoma"/>
          <w:sz w:val="24"/>
          <w:szCs w:val="24"/>
        </w:rPr>
        <w:t xml:space="preserve"> Speedwatch mentioned – only 1 response to last newsletter article.</w:t>
      </w:r>
    </w:p>
    <w:p w:rsidR="00BC38F9" w:rsidRPr="006A3E86" w:rsidRDefault="00E252ED" w:rsidP="00996DE7">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 xml:space="preserve">To confirm the date and time of the next meeting – </w:t>
      </w:r>
      <w:r w:rsidR="004D5682" w:rsidRPr="006A3E86">
        <w:rPr>
          <w:rFonts w:ascii="Tahoma" w:hAnsi="Tahoma" w:cs="Tahoma"/>
          <w:b/>
          <w:sz w:val="24"/>
          <w:szCs w:val="24"/>
        </w:rPr>
        <w:t xml:space="preserve">on </w:t>
      </w:r>
      <w:r w:rsidR="00010E54">
        <w:rPr>
          <w:rFonts w:ascii="Tahoma" w:hAnsi="Tahoma" w:cs="Tahoma"/>
          <w:b/>
          <w:sz w:val="24"/>
          <w:szCs w:val="24"/>
        </w:rPr>
        <w:t>Tuesday 18</w:t>
      </w:r>
      <w:r w:rsidR="00010E54" w:rsidRPr="00010E54">
        <w:rPr>
          <w:rFonts w:ascii="Tahoma" w:hAnsi="Tahoma" w:cs="Tahoma"/>
          <w:b/>
          <w:sz w:val="24"/>
          <w:szCs w:val="24"/>
          <w:vertAlign w:val="superscript"/>
        </w:rPr>
        <w:t>th</w:t>
      </w:r>
      <w:r w:rsidR="00010E54">
        <w:rPr>
          <w:rFonts w:ascii="Tahoma" w:hAnsi="Tahoma" w:cs="Tahoma"/>
          <w:b/>
          <w:sz w:val="24"/>
          <w:szCs w:val="24"/>
        </w:rPr>
        <w:t xml:space="preserve"> August</w:t>
      </w:r>
      <w:r w:rsidR="004D5682" w:rsidRPr="006A3E86">
        <w:rPr>
          <w:rFonts w:ascii="Tahoma" w:hAnsi="Tahoma" w:cs="Tahoma"/>
          <w:b/>
          <w:sz w:val="24"/>
          <w:szCs w:val="24"/>
        </w:rPr>
        <w:t xml:space="preserve"> 2015 at 7.00pm.</w:t>
      </w:r>
    </w:p>
    <w:p w:rsidR="00C946A9" w:rsidRPr="006A3E86" w:rsidRDefault="00C946A9" w:rsidP="00C946A9">
      <w:pPr>
        <w:pStyle w:val="NoSpacing1"/>
        <w:ind w:left="360"/>
        <w:rPr>
          <w:rFonts w:ascii="Tahoma" w:hAnsi="Tahoma" w:cs="Tahoma"/>
          <w:sz w:val="24"/>
          <w:szCs w:val="24"/>
        </w:rPr>
      </w:pPr>
    </w:p>
    <w:p w:rsidR="00F7589B" w:rsidRPr="006A3E86" w:rsidRDefault="00F7589B" w:rsidP="004D5682">
      <w:pPr>
        <w:tabs>
          <w:tab w:val="num" w:pos="851"/>
        </w:tabs>
        <w:ind w:left="993" w:hanging="993"/>
        <w:jc w:val="both"/>
        <w:rPr>
          <w:rFonts w:ascii="Tahoma" w:hAnsi="Tahoma" w:cs="Tahoma"/>
        </w:rPr>
      </w:pPr>
      <w:r w:rsidRPr="006A3E86">
        <w:rPr>
          <w:rFonts w:ascii="Tahoma" w:hAnsi="Tahoma" w:cs="Tahoma"/>
        </w:rPr>
        <w:tab/>
      </w:r>
    </w:p>
    <w:p w:rsidR="00A41DEA" w:rsidRPr="006A3E86" w:rsidRDefault="00A41DEA" w:rsidP="00C946A9">
      <w:pPr>
        <w:pStyle w:val="NoSpacing1"/>
        <w:ind w:left="360"/>
        <w:rPr>
          <w:rFonts w:ascii="Tahoma" w:hAnsi="Tahoma" w:cs="Tahoma"/>
          <w:sz w:val="24"/>
          <w:szCs w:val="24"/>
        </w:rPr>
      </w:pPr>
    </w:p>
    <w:p w:rsidR="003111D9" w:rsidRPr="006A3E86" w:rsidRDefault="00311FEB" w:rsidP="007764CE">
      <w:pPr>
        <w:ind w:left="720" w:firstLine="720"/>
        <w:rPr>
          <w:rFonts w:ascii="Tahoma" w:hAnsi="Tahoma" w:cs="Tahoma"/>
        </w:rPr>
      </w:pPr>
      <w:r w:rsidRPr="006A3E86">
        <w:rPr>
          <w:rFonts w:ascii="Tahoma" w:hAnsi="Tahoma" w:cs="Tahoma"/>
        </w:rPr>
        <w:t>Chairman:</w:t>
      </w:r>
      <w:r w:rsidRPr="006A3E86">
        <w:rPr>
          <w:rFonts w:ascii="Tahoma" w:hAnsi="Tahoma" w:cs="Tahoma"/>
        </w:rPr>
        <w:tab/>
      </w:r>
      <w:r w:rsidRPr="006A3E86">
        <w:rPr>
          <w:rFonts w:ascii="Tahoma" w:hAnsi="Tahoma" w:cs="Tahoma"/>
        </w:rPr>
        <w:tab/>
      </w:r>
      <w:r w:rsidRPr="006A3E86">
        <w:rPr>
          <w:rFonts w:ascii="Tahoma" w:hAnsi="Tahoma" w:cs="Tahoma"/>
        </w:rPr>
        <w:tab/>
      </w:r>
      <w:r w:rsidRPr="006A3E86">
        <w:rPr>
          <w:rFonts w:ascii="Tahoma" w:hAnsi="Tahoma" w:cs="Tahoma"/>
        </w:rPr>
        <w:tab/>
      </w:r>
      <w:r w:rsidRPr="006A3E86">
        <w:rPr>
          <w:rFonts w:ascii="Tahoma" w:hAnsi="Tahoma" w:cs="Tahoma"/>
        </w:rPr>
        <w:tab/>
      </w:r>
      <w:r w:rsidRPr="006A3E86">
        <w:rPr>
          <w:rFonts w:ascii="Tahoma" w:hAnsi="Tahoma" w:cs="Tahoma"/>
        </w:rPr>
        <w:tab/>
        <w:t>Date</w:t>
      </w:r>
    </w:p>
    <w:p w:rsidR="006B6616" w:rsidRPr="006A3E86" w:rsidRDefault="006B6616" w:rsidP="006B6616">
      <w:pPr>
        <w:ind w:left="720" w:hanging="11"/>
        <w:rPr>
          <w:rFonts w:ascii="Tahoma" w:hAnsi="Tahoma" w:cs="Tahoma"/>
        </w:rPr>
      </w:pPr>
    </w:p>
    <w:p w:rsidR="006B6616" w:rsidRPr="006A3E86" w:rsidRDefault="006B6616" w:rsidP="006B6616">
      <w:pPr>
        <w:ind w:left="720" w:hanging="11"/>
        <w:rPr>
          <w:rFonts w:ascii="Tahoma" w:hAnsi="Tahoma" w:cs="Tahoma"/>
        </w:rPr>
      </w:pPr>
    </w:p>
    <w:p w:rsidR="006B6616" w:rsidRPr="006A3E86" w:rsidRDefault="004D5682" w:rsidP="008C7FA6">
      <w:pPr>
        <w:pStyle w:val="ColorfulList-Accent11"/>
        <w:tabs>
          <w:tab w:val="left" w:pos="6521"/>
        </w:tabs>
        <w:rPr>
          <w:rFonts w:ascii="Tahoma" w:hAnsi="Tahoma" w:cs="Tahoma"/>
        </w:rPr>
      </w:pPr>
      <w:r w:rsidRPr="006A3E86">
        <w:rPr>
          <w:rFonts w:ascii="Tahoma" w:hAnsi="Tahoma" w:cs="Tahoma"/>
        </w:rPr>
        <w:t>Meeting finished 9.00</w:t>
      </w:r>
      <w:r w:rsidR="00DF306F" w:rsidRPr="006A3E86">
        <w:rPr>
          <w:rFonts w:ascii="Tahoma" w:hAnsi="Tahoma" w:cs="Tahoma"/>
        </w:rPr>
        <w:t>pm</w:t>
      </w:r>
    </w:p>
    <w:sectPr w:rsidR="006B6616" w:rsidRPr="006A3E86" w:rsidSect="00207D96">
      <w:pgSz w:w="11906" w:h="16838"/>
      <w:pgMar w:top="567" w:right="284" w:bottom="567" w:left="1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58323B07"/>
    <w:multiLevelType w:val="hybridMultilevel"/>
    <w:tmpl w:val="B922C83C"/>
    <w:lvl w:ilvl="0" w:tplc="6430FF5C">
      <w:start w:val="1"/>
      <w:numFmt w:val="lowerRoman"/>
      <w:lvlText w:val="(%1)"/>
      <w:lvlJc w:val="left"/>
      <w:pPr>
        <w:ind w:left="2163" w:hanging="720"/>
      </w:pPr>
      <w:rPr>
        <w:rFonts w:ascii="Arial" w:eastAsia="Calibri" w:hAnsi="Arial" w:cs="Arial"/>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7">
    <w:nsid w:val="71423409"/>
    <w:multiLevelType w:val="hybridMultilevel"/>
    <w:tmpl w:val="9788E8FA"/>
    <w:lvl w:ilvl="0" w:tplc="59C098BA">
      <w:start w:val="50"/>
      <w:numFmt w:val="decimal"/>
      <w:lvlText w:val="%1/15"/>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7"/>
  </w:num>
  <w:num w:numId="2">
    <w:abstractNumId w:val="10"/>
  </w:num>
  <w:num w:numId="3">
    <w:abstractNumId w:val="1"/>
  </w:num>
  <w:num w:numId="4">
    <w:abstractNumId w:val="16"/>
  </w:num>
  <w:num w:numId="5">
    <w:abstractNumId w:val="7"/>
  </w:num>
  <w:num w:numId="6">
    <w:abstractNumId w:val="6"/>
  </w:num>
  <w:num w:numId="7">
    <w:abstractNumId w:val="5"/>
  </w:num>
  <w:num w:numId="8">
    <w:abstractNumId w:val="0"/>
  </w:num>
  <w:num w:numId="9">
    <w:abstractNumId w:val="15"/>
  </w:num>
  <w:num w:numId="10">
    <w:abstractNumId w:val="9"/>
  </w:num>
  <w:num w:numId="11">
    <w:abstractNumId w:val="18"/>
  </w:num>
  <w:num w:numId="12">
    <w:abstractNumId w:val="8"/>
  </w:num>
  <w:num w:numId="13">
    <w:abstractNumId w:val="3"/>
  </w:num>
  <w:num w:numId="14">
    <w:abstractNumId w:val="19"/>
  </w:num>
  <w:num w:numId="15">
    <w:abstractNumId w:val="13"/>
  </w:num>
  <w:num w:numId="16">
    <w:abstractNumId w:val="12"/>
  </w:num>
  <w:num w:numId="17">
    <w:abstractNumId w:val="2"/>
  </w:num>
  <w:num w:numId="18">
    <w:abstractNumId w:val="14"/>
  </w:num>
  <w:num w:numId="19">
    <w:abstractNumId w:val="1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10E54"/>
    <w:rsid w:val="00022B94"/>
    <w:rsid w:val="00027B39"/>
    <w:rsid w:val="00027DB7"/>
    <w:rsid w:val="0003260A"/>
    <w:rsid w:val="0005263B"/>
    <w:rsid w:val="0006044D"/>
    <w:rsid w:val="000715DE"/>
    <w:rsid w:val="000731AE"/>
    <w:rsid w:val="000761E2"/>
    <w:rsid w:val="00092D2E"/>
    <w:rsid w:val="000A0124"/>
    <w:rsid w:val="000A0E58"/>
    <w:rsid w:val="000A588C"/>
    <w:rsid w:val="000A6B4A"/>
    <w:rsid w:val="000B5EBA"/>
    <w:rsid w:val="000E36A0"/>
    <w:rsid w:val="000E64D5"/>
    <w:rsid w:val="000F6C28"/>
    <w:rsid w:val="0011410E"/>
    <w:rsid w:val="001146C0"/>
    <w:rsid w:val="00114769"/>
    <w:rsid w:val="00117074"/>
    <w:rsid w:val="00125523"/>
    <w:rsid w:val="00140679"/>
    <w:rsid w:val="00141249"/>
    <w:rsid w:val="001469BC"/>
    <w:rsid w:val="00150215"/>
    <w:rsid w:val="00151D53"/>
    <w:rsid w:val="00157394"/>
    <w:rsid w:val="0016699B"/>
    <w:rsid w:val="001703D0"/>
    <w:rsid w:val="00171960"/>
    <w:rsid w:val="00172FD8"/>
    <w:rsid w:val="001769FA"/>
    <w:rsid w:val="00185D96"/>
    <w:rsid w:val="001A151F"/>
    <w:rsid w:val="001B0BFC"/>
    <w:rsid w:val="001B5F7E"/>
    <w:rsid w:val="001B7763"/>
    <w:rsid w:val="001C35E4"/>
    <w:rsid w:val="001C79A4"/>
    <w:rsid w:val="001D11FC"/>
    <w:rsid w:val="001E2781"/>
    <w:rsid w:val="001E282C"/>
    <w:rsid w:val="001E65BF"/>
    <w:rsid w:val="001F446D"/>
    <w:rsid w:val="001F4923"/>
    <w:rsid w:val="001F7E78"/>
    <w:rsid w:val="00207D96"/>
    <w:rsid w:val="00212712"/>
    <w:rsid w:val="00216DDF"/>
    <w:rsid w:val="00243821"/>
    <w:rsid w:val="00250194"/>
    <w:rsid w:val="00251C7E"/>
    <w:rsid w:val="00251D8E"/>
    <w:rsid w:val="00254715"/>
    <w:rsid w:val="00273B79"/>
    <w:rsid w:val="00275D3C"/>
    <w:rsid w:val="00280B02"/>
    <w:rsid w:val="00281A36"/>
    <w:rsid w:val="00283B2A"/>
    <w:rsid w:val="00287981"/>
    <w:rsid w:val="002909A5"/>
    <w:rsid w:val="00296668"/>
    <w:rsid w:val="002A74E2"/>
    <w:rsid w:val="002B4AE4"/>
    <w:rsid w:val="002B5327"/>
    <w:rsid w:val="002C31F8"/>
    <w:rsid w:val="002E49E5"/>
    <w:rsid w:val="002E7E4B"/>
    <w:rsid w:val="00307814"/>
    <w:rsid w:val="003111D9"/>
    <w:rsid w:val="00311FEB"/>
    <w:rsid w:val="0031684A"/>
    <w:rsid w:val="003328EE"/>
    <w:rsid w:val="00335076"/>
    <w:rsid w:val="00362BEE"/>
    <w:rsid w:val="00366727"/>
    <w:rsid w:val="003858D3"/>
    <w:rsid w:val="003903EE"/>
    <w:rsid w:val="003922A5"/>
    <w:rsid w:val="0039444A"/>
    <w:rsid w:val="003A128E"/>
    <w:rsid w:val="003A3CA6"/>
    <w:rsid w:val="003A71C4"/>
    <w:rsid w:val="003B1690"/>
    <w:rsid w:val="003B3678"/>
    <w:rsid w:val="003B4A1A"/>
    <w:rsid w:val="003C0054"/>
    <w:rsid w:val="003D09F2"/>
    <w:rsid w:val="003D2EFC"/>
    <w:rsid w:val="003E26D6"/>
    <w:rsid w:val="003E2DDF"/>
    <w:rsid w:val="003E6670"/>
    <w:rsid w:val="003E7259"/>
    <w:rsid w:val="003F0A3D"/>
    <w:rsid w:val="00413E49"/>
    <w:rsid w:val="00420422"/>
    <w:rsid w:val="004207BB"/>
    <w:rsid w:val="0042499D"/>
    <w:rsid w:val="00427316"/>
    <w:rsid w:val="00447B41"/>
    <w:rsid w:val="004525B3"/>
    <w:rsid w:val="0045501D"/>
    <w:rsid w:val="004739A4"/>
    <w:rsid w:val="00474BFD"/>
    <w:rsid w:val="004827F2"/>
    <w:rsid w:val="00496876"/>
    <w:rsid w:val="004A4F09"/>
    <w:rsid w:val="004B043B"/>
    <w:rsid w:val="004D5682"/>
    <w:rsid w:val="004D6278"/>
    <w:rsid w:val="004D64E3"/>
    <w:rsid w:val="004E0BDD"/>
    <w:rsid w:val="004E357D"/>
    <w:rsid w:val="004E5E77"/>
    <w:rsid w:val="004F481C"/>
    <w:rsid w:val="005031B6"/>
    <w:rsid w:val="00505444"/>
    <w:rsid w:val="005100C8"/>
    <w:rsid w:val="00520DE6"/>
    <w:rsid w:val="005215AA"/>
    <w:rsid w:val="005217C4"/>
    <w:rsid w:val="00521ABE"/>
    <w:rsid w:val="00532AD8"/>
    <w:rsid w:val="00543BC5"/>
    <w:rsid w:val="00550A21"/>
    <w:rsid w:val="0055400E"/>
    <w:rsid w:val="005550EC"/>
    <w:rsid w:val="00564BA6"/>
    <w:rsid w:val="00567C67"/>
    <w:rsid w:val="00572AE4"/>
    <w:rsid w:val="005746BB"/>
    <w:rsid w:val="00587D3C"/>
    <w:rsid w:val="00594EBD"/>
    <w:rsid w:val="005A42B0"/>
    <w:rsid w:val="005A6059"/>
    <w:rsid w:val="005C26C0"/>
    <w:rsid w:val="005C6851"/>
    <w:rsid w:val="005D0E21"/>
    <w:rsid w:val="005D4954"/>
    <w:rsid w:val="005F0FCC"/>
    <w:rsid w:val="005F2A69"/>
    <w:rsid w:val="006066D2"/>
    <w:rsid w:val="0061375E"/>
    <w:rsid w:val="006151F4"/>
    <w:rsid w:val="00623755"/>
    <w:rsid w:val="00623CE9"/>
    <w:rsid w:val="006258E0"/>
    <w:rsid w:val="006368AE"/>
    <w:rsid w:val="00645BCD"/>
    <w:rsid w:val="006532CD"/>
    <w:rsid w:val="00656DEB"/>
    <w:rsid w:val="00663965"/>
    <w:rsid w:val="006648C8"/>
    <w:rsid w:val="006659EE"/>
    <w:rsid w:val="00670BA1"/>
    <w:rsid w:val="00673B25"/>
    <w:rsid w:val="00674B42"/>
    <w:rsid w:val="006931CA"/>
    <w:rsid w:val="006972CC"/>
    <w:rsid w:val="006A147F"/>
    <w:rsid w:val="006A2935"/>
    <w:rsid w:val="006A3E86"/>
    <w:rsid w:val="006A67EF"/>
    <w:rsid w:val="006B46C2"/>
    <w:rsid w:val="006B6616"/>
    <w:rsid w:val="006C21FE"/>
    <w:rsid w:val="006C49EE"/>
    <w:rsid w:val="006C7256"/>
    <w:rsid w:val="006D1784"/>
    <w:rsid w:val="006E155E"/>
    <w:rsid w:val="006E23AA"/>
    <w:rsid w:val="006E3B52"/>
    <w:rsid w:val="006E70B1"/>
    <w:rsid w:val="006F0677"/>
    <w:rsid w:val="006F3E6F"/>
    <w:rsid w:val="006F4A85"/>
    <w:rsid w:val="006F64A4"/>
    <w:rsid w:val="006F64C0"/>
    <w:rsid w:val="007056B2"/>
    <w:rsid w:val="00712F71"/>
    <w:rsid w:val="007154D6"/>
    <w:rsid w:val="00717FAA"/>
    <w:rsid w:val="007204A2"/>
    <w:rsid w:val="00741685"/>
    <w:rsid w:val="0074197E"/>
    <w:rsid w:val="00746421"/>
    <w:rsid w:val="0075151C"/>
    <w:rsid w:val="0075301F"/>
    <w:rsid w:val="007552D9"/>
    <w:rsid w:val="0076035F"/>
    <w:rsid w:val="00766BB3"/>
    <w:rsid w:val="00773856"/>
    <w:rsid w:val="00774F6E"/>
    <w:rsid w:val="00775F8D"/>
    <w:rsid w:val="007764CE"/>
    <w:rsid w:val="007802FC"/>
    <w:rsid w:val="007971FB"/>
    <w:rsid w:val="007A7137"/>
    <w:rsid w:val="007C2021"/>
    <w:rsid w:val="007C5FCF"/>
    <w:rsid w:val="007D275E"/>
    <w:rsid w:val="007D3415"/>
    <w:rsid w:val="007D7106"/>
    <w:rsid w:val="00801EBC"/>
    <w:rsid w:val="008114F7"/>
    <w:rsid w:val="0082026C"/>
    <w:rsid w:val="008204C8"/>
    <w:rsid w:val="00823306"/>
    <w:rsid w:val="00826E4D"/>
    <w:rsid w:val="00834EB8"/>
    <w:rsid w:val="00842D6B"/>
    <w:rsid w:val="00843FA3"/>
    <w:rsid w:val="00857B32"/>
    <w:rsid w:val="00866135"/>
    <w:rsid w:val="00870700"/>
    <w:rsid w:val="0087240C"/>
    <w:rsid w:val="00873612"/>
    <w:rsid w:val="008770F8"/>
    <w:rsid w:val="00891C02"/>
    <w:rsid w:val="00894576"/>
    <w:rsid w:val="008967D0"/>
    <w:rsid w:val="008A45D2"/>
    <w:rsid w:val="008A5551"/>
    <w:rsid w:val="008C539D"/>
    <w:rsid w:val="008C777A"/>
    <w:rsid w:val="008C7FA6"/>
    <w:rsid w:val="008E0814"/>
    <w:rsid w:val="008E0C11"/>
    <w:rsid w:val="008E50A3"/>
    <w:rsid w:val="008E51E4"/>
    <w:rsid w:val="008F50DA"/>
    <w:rsid w:val="0090038D"/>
    <w:rsid w:val="00910D0A"/>
    <w:rsid w:val="00910EC3"/>
    <w:rsid w:val="00914DEF"/>
    <w:rsid w:val="00917BE8"/>
    <w:rsid w:val="00937450"/>
    <w:rsid w:val="00937AD2"/>
    <w:rsid w:val="009444FD"/>
    <w:rsid w:val="00957160"/>
    <w:rsid w:val="00975DDC"/>
    <w:rsid w:val="009862BC"/>
    <w:rsid w:val="00993E45"/>
    <w:rsid w:val="0099637C"/>
    <w:rsid w:val="00996DE7"/>
    <w:rsid w:val="009A3003"/>
    <w:rsid w:val="009A401C"/>
    <w:rsid w:val="009B0A60"/>
    <w:rsid w:val="009C1F7E"/>
    <w:rsid w:val="009C3182"/>
    <w:rsid w:val="009D0C45"/>
    <w:rsid w:val="009F09D0"/>
    <w:rsid w:val="00A108ED"/>
    <w:rsid w:val="00A1406E"/>
    <w:rsid w:val="00A20688"/>
    <w:rsid w:val="00A24529"/>
    <w:rsid w:val="00A24B73"/>
    <w:rsid w:val="00A41DEA"/>
    <w:rsid w:val="00A51D2B"/>
    <w:rsid w:val="00A5278D"/>
    <w:rsid w:val="00A56817"/>
    <w:rsid w:val="00A60CF7"/>
    <w:rsid w:val="00A74DCB"/>
    <w:rsid w:val="00AA049A"/>
    <w:rsid w:val="00AA3787"/>
    <w:rsid w:val="00AA649A"/>
    <w:rsid w:val="00AB1AF0"/>
    <w:rsid w:val="00AC76D5"/>
    <w:rsid w:val="00AE4A39"/>
    <w:rsid w:val="00AF1BF6"/>
    <w:rsid w:val="00B047D1"/>
    <w:rsid w:val="00B068FC"/>
    <w:rsid w:val="00B12E75"/>
    <w:rsid w:val="00B249AF"/>
    <w:rsid w:val="00B30571"/>
    <w:rsid w:val="00B3465F"/>
    <w:rsid w:val="00B41663"/>
    <w:rsid w:val="00B502B9"/>
    <w:rsid w:val="00B57F3C"/>
    <w:rsid w:val="00B75016"/>
    <w:rsid w:val="00B8061F"/>
    <w:rsid w:val="00B925E1"/>
    <w:rsid w:val="00B939C0"/>
    <w:rsid w:val="00BB20D7"/>
    <w:rsid w:val="00BB2625"/>
    <w:rsid w:val="00BB4817"/>
    <w:rsid w:val="00BB6EDD"/>
    <w:rsid w:val="00BC1910"/>
    <w:rsid w:val="00BC38F9"/>
    <w:rsid w:val="00BC47B4"/>
    <w:rsid w:val="00BC4969"/>
    <w:rsid w:val="00BD46B0"/>
    <w:rsid w:val="00BD76C1"/>
    <w:rsid w:val="00BE2667"/>
    <w:rsid w:val="00BE2C35"/>
    <w:rsid w:val="00BF0EE5"/>
    <w:rsid w:val="00BF3F93"/>
    <w:rsid w:val="00BF4F29"/>
    <w:rsid w:val="00BF7C15"/>
    <w:rsid w:val="00C01AED"/>
    <w:rsid w:val="00C03635"/>
    <w:rsid w:val="00C054D9"/>
    <w:rsid w:val="00C12530"/>
    <w:rsid w:val="00C15533"/>
    <w:rsid w:val="00C20071"/>
    <w:rsid w:val="00C20083"/>
    <w:rsid w:val="00C252CD"/>
    <w:rsid w:val="00C30196"/>
    <w:rsid w:val="00C40BC9"/>
    <w:rsid w:val="00C411C2"/>
    <w:rsid w:val="00C42F7E"/>
    <w:rsid w:val="00C46DBE"/>
    <w:rsid w:val="00C53E5F"/>
    <w:rsid w:val="00C55141"/>
    <w:rsid w:val="00C61905"/>
    <w:rsid w:val="00C62E64"/>
    <w:rsid w:val="00C65D5D"/>
    <w:rsid w:val="00C7213C"/>
    <w:rsid w:val="00C770F3"/>
    <w:rsid w:val="00C8638C"/>
    <w:rsid w:val="00C946A9"/>
    <w:rsid w:val="00C96618"/>
    <w:rsid w:val="00CA0BE3"/>
    <w:rsid w:val="00CA468A"/>
    <w:rsid w:val="00CB2915"/>
    <w:rsid w:val="00CC7AC7"/>
    <w:rsid w:val="00CF1D98"/>
    <w:rsid w:val="00CF2BF1"/>
    <w:rsid w:val="00CF59A7"/>
    <w:rsid w:val="00D0648F"/>
    <w:rsid w:val="00D115D1"/>
    <w:rsid w:val="00D1314B"/>
    <w:rsid w:val="00D20939"/>
    <w:rsid w:val="00D26CEC"/>
    <w:rsid w:val="00D271E8"/>
    <w:rsid w:val="00D303B5"/>
    <w:rsid w:val="00D306CC"/>
    <w:rsid w:val="00D3268D"/>
    <w:rsid w:val="00D4369B"/>
    <w:rsid w:val="00D51F68"/>
    <w:rsid w:val="00D60CCE"/>
    <w:rsid w:val="00D623D6"/>
    <w:rsid w:val="00D64640"/>
    <w:rsid w:val="00D65B6D"/>
    <w:rsid w:val="00D708D0"/>
    <w:rsid w:val="00D8089B"/>
    <w:rsid w:val="00D93DB4"/>
    <w:rsid w:val="00D95E4C"/>
    <w:rsid w:val="00DB05FB"/>
    <w:rsid w:val="00DB0FF4"/>
    <w:rsid w:val="00DB2D8E"/>
    <w:rsid w:val="00DC3E8C"/>
    <w:rsid w:val="00DD1D69"/>
    <w:rsid w:val="00DD3214"/>
    <w:rsid w:val="00DD405D"/>
    <w:rsid w:val="00DD5B90"/>
    <w:rsid w:val="00DD7E3A"/>
    <w:rsid w:val="00DF306F"/>
    <w:rsid w:val="00E06A7D"/>
    <w:rsid w:val="00E1053C"/>
    <w:rsid w:val="00E11678"/>
    <w:rsid w:val="00E12311"/>
    <w:rsid w:val="00E2219F"/>
    <w:rsid w:val="00E22B9B"/>
    <w:rsid w:val="00E252ED"/>
    <w:rsid w:val="00E40DD3"/>
    <w:rsid w:val="00E53B94"/>
    <w:rsid w:val="00E57C00"/>
    <w:rsid w:val="00E668C6"/>
    <w:rsid w:val="00E7110F"/>
    <w:rsid w:val="00E7186A"/>
    <w:rsid w:val="00E82A78"/>
    <w:rsid w:val="00E85C87"/>
    <w:rsid w:val="00E86FE8"/>
    <w:rsid w:val="00E92510"/>
    <w:rsid w:val="00E94A1F"/>
    <w:rsid w:val="00E96DD1"/>
    <w:rsid w:val="00E97016"/>
    <w:rsid w:val="00EA18AD"/>
    <w:rsid w:val="00EB4C84"/>
    <w:rsid w:val="00EC3C67"/>
    <w:rsid w:val="00EC7709"/>
    <w:rsid w:val="00EE5987"/>
    <w:rsid w:val="00EE6A11"/>
    <w:rsid w:val="00EF235F"/>
    <w:rsid w:val="00F037C2"/>
    <w:rsid w:val="00F0546D"/>
    <w:rsid w:val="00F05A4F"/>
    <w:rsid w:val="00F12592"/>
    <w:rsid w:val="00F141E5"/>
    <w:rsid w:val="00F2260B"/>
    <w:rsid w:val="00F3363F"/>
    <w:rsid w:val="00F42C53"/>
    <w:rsid w:val="00F43EE1"/>
    <w:rsid w:val="00F53496"/>
    <w:rsid w:val="00F63C62"/>
    <w:rsid w:val="00F66A4B"/>
    <w:rsid w:val="00F66D74"/>
    <w:rsid w:val="00F67971"/>
    <w:rsid w:val="00F7589B"/>
    <w:rsid w:val="00F76ECD"/>
    <w:rsid w:val="00F77DE9"/>
    <w:rsid w:val="00F81533"/>
    <w:rsid w:val="00F8253B"/>
    <w:rsid w:val="00F87BD6"/>
    <w:rsid w:val="00F966C5"/>
    <w:rsid w:val="00FC52FC"/>
    <w:rsid w:val="00FD3E4B"/>
    <w:rsid w:val="00FE1F13"/>
    <w:rsid w:val="00FF51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32C15-7C0A-4877-910F-E73414C1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9</cp:revision>
  <cp:lastPrinted>2015-06-30T09:03:00Z</cp:lastPrinted>
  <dcterms:created xsi:type="dcterms:W3CDTF">2015-07-13T13:16:00Z</dcterms:created>
  <dcterms:modified xsi:type="dcterms:W3CDTF">2015-07-13T14:57:00Z</dcterms:modified>
</cp:coreProperties>
</file>