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2" w:rsidRDefault="006E3B52" w:rsidP="009136F4">
      <w:pPr>
        <w:ind w:left="2880" w:firstLine="720"/>
        <w:rPr>
          <w:rFonts w:ascii="Tahoma" w:hAnsi="Tahoma" w:cs="Tahoma"/>
          <w:b/>
          <w:sz w:val="28"/>
          <w:szCs w:val="28"/>
        </w:rPr>
      </w:pPr>
      <w:r w:rsidRPr="008951D8">
        <w:rPr>
          <w:rFonts w:ascii="Tahoma" w:hAnsi="Tahoma" w:cs="Tahoma"/>
          <w:b/>
          <w:sz w:val="28"/>
          <w:szCs w:val="28"/>
        </w:rPr>
        <w:t>WIMBOTSHAM PARISH COUNCIL</w:t>
      </w:r>
    </w:p>
    <w:p w:rsidR="006E3B52" w:rsidRPr="008951D8" w:rsidRDefault="006E3B52" w:rsidP="006E3B52">
      <w:pPr>
        <w:ind w:left="1440" w:firstLine="720"/>
        <w:rPr>
          <w:rFonts w:ascii="Tahoma" w:hAnsi="Tahoma" w:cs="Tahoma"/>
          <w:b/>
          <w:sz w:val="28"/>
          <w:szCs w:val="28"/>
        </w:rPr>
      </w:pPr>
    </w:p>
    <w:p w:rsidR="006E3B52" w:rsidRPr="006A3E86" w:rsidRDefault="006E3B52" w:rsidP="001D0FC8">
      <w:pPr>
        <w:ind w:left="426"/>
        <w:rPr>
          <w:rFonts w:ascii="Tahoma" w:hAnsi="Tahoma" w:cs="Tahoma"/>
          <w:b/>
        </w:rPr>
      </w:pPr>
      <w:r w:rsidRPr="006A3E86">
        <w:rPr>
          <w:rFonts w:ascii="Tahoma" w:hAnsi="Tahoma" w:cs="Tahoma"/>
          <w:b/>
        </w:rPr>
        <w:t xml:space="preserve">Minutes of the Parish Council Meeting held on </w:t>
      </w:r>
      <w:r w:rsidR="00B451B9">
        <w:rPr>
          <w:rFonts w:ascii="Tahoma" w:hAnsi="Tahoma" w:cs="Tahoma"/>
          <w:b/>
        </w:rPr>
        <w:t>Wednesday 20</w:t>
      </w:r>
      <w:r w:rsidR="00B451B9" w:rsidRPr="00B451B9">
        <w:rPr>
          <w:rFonts w:ascii="Tahoma" w:hAnsi="Tahoma" w:cs="Tahoma"/>
          <w:b/>
          <w:vertAlign w:val="superscript"/>
        </w:rPr>
        <w:t>th</w:t>
      </w:r>
      <w:r w:rsidR="00B451B9">
        <w:rPr>
          <w:rFonts w:ascii="Tahoma" w:hAnsi="Tahoma" w:cs="Tahoma"/>
          <w:b/>
        </w:rPr>
        <w:t xml:space="preserve"> July</w:t>
      </w:r>
      <w:r w:rsidR="00212712" w:rsidRPr="006A3E86">
        <w:rPr>
          <w:rFonts w:ascii="Tahoma" w:hAnsi="Tahoma" w:cs="Tahoma"/>
          <w:b/>
        </w:rPr>
        <w:t xml:space="preserve"> </w:t>
      </w:r>
      <w:r w:rsidR="005A6059" w:rsidRPr="006A3E86">
        <w:rPr>
          <w:rFonts w:ascii="Tahoma" w:hAnsi="Tahoma" w:cs="Tahoma"/>
          <w:b/>
        </w:rPr>
        <w:t>201</w:t>
      </w:r>
      <w:r w:rsidR="009136F4">
        <w:rPr>
          <w:rFonts w:ascii="Tahoma" w:hAnsi="Tahoma" w:cs="Tahoma"/>
          <w:b/>
        </w:rPr>
        <w:t>6</w:t>
      </w:r>
      <w:r w:rsidRPr="006A3E86">
        <w:rPr>
          <w:rFonts w:ascii="Tahoma" w:hAnsi="Tahoma" w:cs="Tahoma"/>
          <w:b/>
        </w:rPr>
        <w:t xml:space="preserve"> a</w:t>
      </w:r>
      <w:r w:rsidR="00B451B9">
        <w:rPr>
          <w:rFonts w:ascii="Tahoma" w:hAnsi="Tahoma" w:cs="Tahoma"/>
          <w:b/>
        </w:rPr>
        <w:t>t 7pm</w:t>
      </w:r>
      <w:r w:rsidR="001D0FC8">
        <w:rPr>
          <w:rFonts w:ascii="Tahoma" w:hAnsi="Tahoma" w:cs="Tahoma"/>
          <w:b/>
        </w:rPr>
        <w:t>.</w:t>
      </w:r>
    </w:p>
    <w:p w:rsidR="006E3B52" w:rsidRDefault="00D95E4C" w:rsidP="00A74DCB">
      <w:pPr>
        <w:tabs>
          <w:tab w:val="left" w:pos="1192"/>
        </w:tabs>
        <w:ind w:left="426" w:hanging="426"/>
        <w:rPr>
          <w:rFonts w:ascii="Tahoma" w:hAnsi="Tahoma" w:cs="Tahoma"/>
        </w:rPr>
      </w:pPr>
      <w:r w:rsidRPr="006A3E86">
        <w:rPr>
          <w:rFonts w:ascii="Tahoma" w:hAnsi="Tahoma" w:cs="Tahoma"/>
          <w:b/>
        </w:rPr>
        <w:tab/>
      </w:r>
      <w:r w:rsidR="006E3B52" w:rsidRPr="006A3E86">
        <w:rPr>
          <w:rFonts w:ascii="Tahoma" w:hAnsi="Tahoma" w:cs="Tahoma"/>
          <w:b/>
        </w:rPr>
        <w:t>In Attendance</w:t>
      </w:r>
      <w:r w:rsidR="006E3B52" w:rsidRPr="006A3E86">
        <w:rPr>
          <w:rFonts w:ascii="Tahoma" w:hAnsi="Tahoma" w:cs="Tahoma"/>
        </w:rPr>
        <w:t xml:space="preserve">:  Councillors: </w:t>
      </w:r>
      <w:r w:rsidR="00A56817" w:rsidRPr="006A3E86">
        <w:rPr>
          <w:rFonts w:ascii="Tahoma" w:hAnsi="Tahoma" w:cs="Tahoma"/>
        </w:rPr>
        <w:t xml:space="preserve"> </w:t>
      </w:r>
      <w:r w:rsidR="009136F4">
        <w:rPr>
          <w:rFonts w:ascii="Tahoma" w:hAnsi="Tahoma" w:cs="Tahoma"/>
        </w:rPr>
        <w:t xml:space="preserve">Jackie Squires (Chair), </w:t>
      </w:r>
      <w:r w:rsidR="001D0FC8">
        <w:rPr>
          <w:rFonts w:ascii="Tahoma" w:hAnsi="Tahoma" w:cs="Tahoma"/>
        </w:rPr>
        <w:t xml:space="preserve">Simon Bates, </w:t>
      </w:r>
      <w:r w:rsidR="00DE1066">
        <w:rPr>
          <w:rFonts w:ascii="Tahoma" w:hAnsi="Tahoma" w:cs="Tahoma"/>
        </w:rPr>
        <w:t xml:space="preserve">Ian Cable, </w:t>
      </w:r>
      <w:r w:rsidR="00B451B9">
        <w:rPr>
          <w:rFonts w:ascii="Tahoma" w:hAnsi="Tahoma" w:cs="Tahoma"/>
        </w:rPr>
        <w:t>David Fendley and</w:t>
      </w:r>
      <w:r w:rsidR="001D0FC8">
        <w:rPr>
          <w:rFonts w:ascii="Tahoma" w:hAnsi="Tahoma" w:cs="Tahoma"/>
        </w:rPr>
        <w:t xml:space="preserve"> Richard Ribbons</w:t>
      </w:r>
      <w:r w:rsidR="00FC643C">
        <w:rPr>
          <w:rFonts w:ascii="Tahoma" w:hAnsi="Tahoma" w:cs="Tahoma"/>
        </w:rPr>
        <w:t>.</w:t>
      </w:r>
      <w:r w:rsidR="00C86792">
        <w:rPr>
          <w:rFonts w:ascii="Tahoma" w:hAnsi="Tahoma" w:cs="Tahoma"/>
          <w:b/>
        </w:rPr>
        <w:tab/>
      </w:r>
      <w:r w:rsidR="00C86792">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B451B9">
        <w:rPr>
          <w:rFonts w:ascii="Tahoma" w:hAnsi="Tahoma" w:cs="Tahoma"/>
          <w:b/>
        </w:rPr>
        <w:tab/>
      </w:r>
      <w:r w:rsidR="006E3B52" w:rsidRPr="006A3E86">
        <w:rPr>
          <w:rFonts w:ascii="Tahoma" w:hAnsi="Tahoma" w:cs="Tahoma"/>
        </w:rPr>
        <w:t>Clerk – Pippa Winson</w:t>
      </w:r>
    </w:p>
    <w:p w:rsidR="001D0FC8" w:rsidRPr="00350D51" w:rsidRDefault="005A3797" w:rsidP="00350D51">
      <w:pPr>
        <w:tabs>
          <w:tab w:val="left" w:pos="1192"/>
        </w:tabs>
        <w:ind w:left="426" w:hanging="426"/>
        <w:rPr>
          <w:rFonts w:ascii="Tahoma" w:hAnsi="Tahoma" w:cs="Tahoma"/>
        </w:rPr>
      </w:pPr>
      <w:r>
        <w:rPr>
          <w:rFonts w:ascii="Tahoma" w:hAnsi="Tahoma" w:cs="Tahoma"/>
          <w:b/>
        </w:rPr>
        <w:tab/>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consider apologies for absence.</w:t>
      </w:r>
    </w:p>
    <w:p w:rsidR="00FC643C" w:rsidRPr="006A3E86" w:rsidRDefault="007174C9" w:rsidP="00CD62D1">
      <w:pPr>
        <w:pStyle w:val="NoSpacing1"/>
        <w:ind w:left="1276"/>
        <w:rPr>
          <w:rFonts w:ascii="Tahoma" w:hAnsi="Tahoma" w:cs="Tahoma"/>
          <w:sz w:val="24"/>
          <w:szCs w:val="24"/>
        </w:rPr>
      </w:pPr>
      <w:r>
        <w:rPr>
          <w:rFonts w:ascii="Tahoma" w:hAnsi="Tahoma" w:cs="Tahoma"/>
          <w:sz w:val="24"/>
          <w:szCs w:val="24"/>
        </w:rPr>
        <w:t>Apologies received</w:t>
      </w:r>
      <w:r w:rsidR="009136F4">
        <w:rPr>
          <w:rFonts w:ascii="Tahoma" w:hAnsi="Tahoma" w:cs="Tahoma"/>
          <w:sz w:val="24"/>
          <w:szCs w:val="24"/>
        </w:rPr>
        <w:t xml:space="preserve"> from </w:t>
      </w:r>
      <w:r w:rsidR="00B451B9">
        <w:rPr>
          <w:rFonts w:ascii="Tahoma" w:hAnsi="Tahoma" w:cs="Tahoma"/>
          <w:sz w:val="24"/>
          <w:szCs w:val="24"/>
        </w:rPr>
        <w:t>Dana Frost</w:t>
      </w:r>
      <w:r w:rsidR="00562A94">
        <w:rPr>
          <w:rFonts w:ascii="Tahoma" w:hAnsi="Tahoma" w:cs="Tahoma"/>
          <w:sz w:val="24"/>
          <w:szCs w:val="24"/>
        </w:rPr>
        <w:t>.</w:t>
      </w:r>
    </w:p>
    <w:p w:rsidR="00C30196" w:rsidRPr="006A3E86" w:rsidRDefault="00C30196" w:rsidP="00132B7A">
      <w:pPr>
        <w:pStyle w:val="NoSpacing1"/>
        <w:numPr>
          <w:ilvl w:val="0"/>
          <w:numId w:val="1"/>
        </w:numPr>
        <w:ind w:left="1276" w:hanging="992"/>
        <w:rPr>
          <w:rFonts w:ascii="Tahoma" w:hAnsi="Tahoma" w:cs="Tahoma"/>
          <w:b/>
          <w:sz w:val="24"/>
          <w:szCs w:val="24"/>
        </w:rPr>
      </w:pPr>
      <w:r w:rsidRPr="006A3E86">
        <w:rPr>
          <w:rFonts w:ascii="Tahoma" w:hAnsi="Tahoma" w:cs="Tahoma"/>
          <w:b/>
          <w:bCs/>
          <w:sz w:val="24"/>
          <w:szCs w:val="24"/>
        </w:rPr>
        <w:t xml:space="preserve">To Consider Requests for Dispensations from the restriction on participating in the </w:t>
      </w:r>
    </w:p>
    <w:p w:rsidR="00C30196" w:rsidRPr="006A3E86" w:rsidRDefault="00207D96" w:rsidP="00132B7A">
      <w:pPr>
        <w:pStyle w:val="NoSpacing1"/>
        <w:ind w:left="1276" w:hanging="992"/>
        <w:rPr>
          <w:rFonts w:ascii="Tahoma" w:hAnsi="Tahoma" w:cs="Tahoma"/>
          <w:b/>
          <w:bCs/>
          <w:sz w:val="24"/>
          <w:szCs w:val="24"/>
        </w:rPr>
      </w:pPr>
      <w:r w:rsidRPr="006A3E86">
        <w:rPr>
          <w:rFonts w:ascii="Tahoma" w:hAnsi="Tahoma" w:cs="Tahoma"/>
          <w:b/>
          <w:bCs/>
          <w:sz w:val="24"/>
          <w:szCs w:val="24"/>
        </w:rPr>
        <w:t xml:space="preserve">  </w:t>
      </w:r>
      <w:r w:rsidR="00132B7A">
        <w:rPr>
          <w:rFonts w:ascii="Tahoma" w:hAnsi="Tahoma" w:cs="Tahoma"/>
          <w:b/>
          <w:bCs/>
          <w:sz w:val="24"/>
          <w:szCs w:val="24"/>
        </w:rPr>
        <w:tab/>
      </w:r>
      <w:r w:rsidR="00C30196" w:rsidRPr="006A3E86">
        <w:rPr>
          <w:rFonts w:ascii="Tahoma" w:hAnsi="Tahoma" w:cs="Tahoma"/>
          <w:b/>
          <w:bCs/>
          <w:sz w:val="24"/>
          <w:szCs w:val="24"/>
        </w:rPr>
        <w:t xml:space="preserve">discussion or voting on a matter in which a member has a Disclosable Pecuniary Interest. </w:t>
      </w:r>
    </w:p>
    <w:p w:rsidR="009136F4" w:rsidRPr="006A3E86" w:rsidRDefault="007639F8" w:rsidP="00FC643C">
      <w:pPr>
        <w:pStyle w:val="NoSpacing1"/>
        <w:ind w:left="1276"/>
        <w:rPr>
          <w:rFonts w:ascii="Tahoma" w:hAnsi="Tahoma" w:cs="Tahoma"/>
          <w:sz w:val="24"/>
          <w:szCs w:val="24"/>
        </w:rPr>
      </w:pPr>
      <w:r>
        <w:rPr>
          <w:rFonts w:ascii="Tahoma" w:hAnsi="Tahoma" w:cs="Tahoma"/>
          <w:sz w:val="24"/>
          <w:szCs w:val="24"/>
        </w:rPr>
        <w:t>No dispensation requests.</w:t>
      </w:r>
      <w:r w:rsidR="009136F4">
        <w:rPr>
          <w:rFonts w:ascii="Tahoma" w:hAnsi="Tahoma" w:cs="Tahoma"/>
          <w:sz w:val="24"/>
          <w:szCs w:val="24"/>
        </w:rPr>
        <w:tab/>
      </w:r>
      <w:r w:rsidR="00FC643C">
        <w:rPr>
          <w:rFonts w:ascii="Tahoma" w:hAnsi="Tahoma" w:cs="Tahoma"/>
          <w:sz w:val="24"/>
          <w:szCs w:val="24"/>
        </w:rPr>
        <w:tab/>
      </w:r>
    </w:p>
    <w:p w:rsidR="003903EE" w:rsidRPr="006A3E86" w:rsidRDefault="003903EE"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To approve the minutes of the Parish Council meeting on </w:t>
      </w:r>
      <w:r w:rsidR="00B451B9">
        <w:rPr>
          <w:rFonts w:ascii="Tahoma" w:hAnsi="Tahoma" w:cs="Tahoma"/>
          <w:b/>
          <w:sz w:val="24"/>
          <w:szCs w:val="24"/>
        </w:rPr>
        <w:t>31</w:t>
      </w:r>
      <w:r w:rsidR="00B451B9" w:rsidRPr="00B451B9">
        <w:rPr>
          <w:rFonts w:ascii="Tahoma" w:hAnsi="Tahoma" w:cs="Tahoma"/>
          <w:b/>
          <w:sz w:val="24"/>
          <w:szCs w:val="24"/>
          <w:vertAlign w:val="superscript"/>
        </w:rPr>
        <w:t>st</w:t>
      </w:r>
      <w:r w:rsidR="00B451B9">
        <w:rPr>
          <w:rFonts w:ascii="Tahoma" w:hAnsi="Tahoma" w:cs="Tahoma"/>
          <w:b/>
          <w:sz w:val="24"/>
          <w:szCs w:val="24"/>
        </w:rPr>
        <w:t xml:space="preserve"> May</w:t>
      </w:r>
      <w:r w:rsidR="007639F8">
        <w:rPr>
          <w:rFonts w:ascii="Tahoma" w:hAnsi="Tahoma" w:cs="Tahoma"/>
          <w:b/>
          <w:sz w:val="24"/>
          <w:szCs w:val="24"/>
        </w:rPr>
        <w:t xml:space="preserve"> </w:t>
      </w:r>
      <w:r w:rsidRPr="006A3E86">
        <w:rPr>
          <w:rFonts w:ascii="Tahoma" w:hAnsi="Tahoma" w:cs="Tahoma"/>
          <w:b/>
          <w:sz w:val="24"/>
          <w:szCs w:val="24"/>
        </w:rPr>
        <w:t>201</w:t>
      </w:r>
      <w:r w:rsidR="00FC643C">
        <w:rPr>
          <w:rFonts w:ascii="Tahoma" w:hAnsi="Tahoma" w:cs="Tahoma"/>
          <w:b/>
          <w:sz w:val="24"/>
          <w:szCs w:val="24"/>
        </w:rPr>
        <w:t>6</w:t>
      </w:r>
      <w:r w:rsidRPr="006A3E86">
        <w:rPr>
          <w:rFonts w:ascii="Tahoma" w:hAnsi="Tahoma" w:cs="Tahoma"/>
          <w:b/>
          <w:sz w:val="24"/>
          <w:szCs w:val="24"/>
        </w:rPr>
        <w:t>.</w:t>
      </w:r>
    </w:p>
    <w:p w:rsidR="00AA4320" w:rsidRPr="006A3E86" w:rsidRDefault="00132B7A" w:rsidP="00132B7A">
      <w:pPr>
        <w:pStyle w:val="NoSpacing1"/>
        <w:tabs>
          <w:tab w:val="left" w:pos="0"/>
          <w:tab w:val="left" w:pos="851"/>
        </w:tabs>
        <w:ind w:left="1276" w:hanging="992"/>
        <w:rPr>
          <w:rFonts w:ascii="Tahoma" w:hAnsi="Tahoma" w:cs="Tahoma"/>
          <w:sz w:val="24"/>
          <w:szCs w:val="24"/>
        </w:rPr>
      </w:pPr>
      <w:r>
        <w:rPr>
          <w:rFonts w:ascii="Tahoma" w:hAnsi="Tahoma" w:cs="Tahoma"/>
          <w:sz w:val="24"/>
          <w:szCs w:val="24"/>
        </w:rPr>
        <w:tab/>
      </w:r>
      <w:r>
        <w:rPr>
          <w:rFonts w:ascii="Tahoma" w:hAnsi="Tahoma" w:cs="Tahoma"/>
          <w:sz w:val="24"/>
          <w:szCs w:val="24"/>
        </w:rPr>
        <w:tab/>
      </w:r>
      <w:r w:rsidR="003903EE" w:rsidRPr="006A3E86">
        <w:rPr>
          <w:rFonts w:ascii="Tahoma" w:hAnsi="Tahoma" w:cs="Tahoma"/>
          <w:sz w:val="24"/>
          <w:szCs w:val="24"/>
        </w:rPr>
        <w:t>Having been circulated prior to the meeting, the minutes were ac</w:t>
      </w:r>
      <w:r w:rsidR="00E252ED" w:rsidRPr="006A3E86">
        <w:rPr>
          <w:rFonts w:ascii="Tahoma" w:hAnsi="Tahoma" w:cs="Tahoma"/>
          <w:sz w:val="24"/>
          <w:szCs w:val="24"/>
        </w:rPr>
        <w:t xml:space="preserve">cepted and signed as a true and </w:t>
      </w:r>
      <w:r w:rsidR="003903EE" w:rsidRPr="006A3E86">
        <w:rPr>
          <w:rFonts w:ascii="Tahoma" w:hAnsi="Tahoma" w:cs="Tahoma"/>
          <w:sz w:val="24"/>
          <w:szCs w:val="24"/>
        </w:rPr>
        <w:t xml:space="preserve">accurate record by all present at the meeting. </w:t>
      </w:r>
      <w:r w:rsidR="00B451B9">
        <w:rPr>
          <w:rFonts w:ascii="Tahoma" w:hAnsi="Tahoma" w:cs="Tahoma"/>
          <w:sz w:val="24"/>
          <w:szCs w:val="24"/>
        </w:rPr>
        <w:t>Annual Parish Meeting minutes reviewed.</w:t>
      </w:r>
    </w:p>
    <w:p w:rsidR="00B047D1" w:rsidRPr="006A3E86" w:rsidRDefault="00B047D1"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record Councillors’ declarations of interest on Agenda Items.</w:t>
      </w:r>
    </w:p>
    <w:p w:rsidR="007639F8" w:rsidRPr="006A3E86" w:rsidRDefault="00562A94" w:rsidP="00132B7A">
      <w:pPr>
        <w:pStyle w:val="NoSpacing1"/>
        <w:ind w:left="1276"/>
        <w:rPr>
          <w:rFonts w:ascii="Tahoma" w:hAnsi="Tahoma" w:cs="Tahoma"/>
          <w:sz w:val="24"/>
          <w:szCs w:val="24"/>
        </w:rPr>
      </w:pPr>
      <w:r>
        <w:rPr>
          <w:rFonts w:ascii="Tahoma" w:hAnsi="Tahoma" w:cs="Tahoma"/>
          <w:sz w:val="24"/>
          <w:szCs w:val="24"/>
        </w:rPr>
        <w:t>None.</w:t>
      </w:r>
    </w:p>
    <w:p w:rsidR="00B451B9" w:rsidRDefault="00B451B9"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Councillor Vacancies</w:t>
      </w:r>
    </w:p>
    <w:p w:rsidR="00B451B9" w:rsidRPr="00B451B9" w:rsidRDefault="00B451B9" w:rsidP="00B451B9">
      <w:pPr>
        <w:pStyle w:val="NoSpacing1"/>
        <w:ind w:left="1276"/>
        <w:rPr>
          <w:rFonts w:ascii="Tahoma" w:hAnsi="Tahoma" w:cs="Tahoma"/>
          <w:sz w:val="24"/>
          <w:szCs w:val="24"/>
        </w:rPr>
      </w:pPr>
      <w:r>
        <w:rPr>
          <w:rFonts w:ascii="Tahoma" w:hAnsi="Tahoma" w:cs="Tahoma"/>
          <w:sz w:val="24"/>
          <w:szCs w:val="24"/>
        </w:rPr>
        <w:t>No applications received. Clerk to send I Cable co-option info to include in newsletter.</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Public Speaking.</w:t>
      </w:r>
    </w:p>
    <w:p w:rsidR="00983BB3" w:rsidRDefault="00562A94" w:rsidP="00562A94">
      <w:pPr>
        <w:pStyle w:val="NoSpacing1"/>
        <w:ind w:left="1276"/>
        <w:rPr>
          <w:rFonts w:ascii="Tahoma" w:hAnsi="Tahoma" w:cs="Tahoma"/>
          <w:sz w:val="24"/>
          <w:szCs w:val="24"/>
        </w:rPr>
      </w:pPr>
      <w:r>
        <w:rPr>
          <w:rFonts w:ascii="Tahoma" w:hAnsi="Tahoma" w:cs="Tahoma"/>
          <w:sz w:val="24"/>
          <w:szCs w:val="24"/>
        </w:rPr>
        <w:t>None.</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Matters arising for items not covered elsewhere on the agenda – info only.</w:t>
      </w:r>
    </w:p>
    <w:p w:rsidR="00FC643C" w:rsidRPr="006A3E86" w:rsidRDefault="00B451B9" w:rsidP="00CE1862">
      <w:pPr>
        <w:pStyle w:val="NoSpacing1"/>
        <w:ind w:left="1276"/>
        <w:rPr>
          <w:rFonts w:ascii="Tahoma" w:hAnsi="Tahoma" w:cs="Tahoma"/>
          <w:sz w:val="24"/>
          <w:szCs w:val="24"/>
        </w:rPr>
      </w:pPr>
      <w:r>
        <w:rPr>
          <w:rFonts w:ascii="Tahoma" w:hAnsi="Tahoma" w:cs="Tahoma"/>
          <w:sz w:val="24"/>
          <w:szCs w:val="24"/>
        </w:rPr>
        <w:t>Clerk contacted BT re phone box and it is down to be removed but low priority. Trod has been cut back after request. BC have chased NCC re Street Name Plate replacements for those fire damaged.</w:t>
      </w:r>
    </w:p>
    <w:p w:rsidR="00A24B73" w:rsidRPr="007C62F6" w:rsidRDefault="00A24B73" w:rsidP="00132B7A">
      <w:pPr>
        <w:pStyle w:val="NoSpacing1"/>
        <w:numPr>
          <w:ilvl w:val="0"/>
          <w:numId w:val="1"/>
        </w:numPr>
        <w:ind w:left="1276" w:hanging="992"/>
        <w:rPr>
          <w:rFonts w:ascii="Tahoma" w:hAnsi="Tahoma" w:cs="Tahoma"/>
          <w:sz w:val="24"/>
          <w:szCs w:val="24"/>
        </w:rPr>
      </w:pPr>
      <w:r>
        <w:rPr>
          <w:rFonts w:ascii="Tahoma" w:hAnsi="Tahoma" w:cs="Tahoma"/>
          <w:b/>
          <w:sz w:val="24"/>
          <w:szCs w:val="24"/>
        </w:rPr>
        <w:t>Village Hall</w:t>
      </w:r>
    </w:p>
    <w:p w:rsidR="007C62F6" w:rsidRPr="00A24B73" w:rsidRDefault="007C62F6" w:rsidP="007C62F6">
      <w:pPr>
        <w:pStyle w:val="NoSpacing1"/>
        <w:ind w:left="1276"/>
        <w:rPr>
          <w:rFonts w:ascii="Tahoma" w:hAnsi="Tahoma" w:cs="Tahoma"/>
          <w:sz w:val="24"/>
          <w:szCs w:val="24"/>
        </w:rPr>
      </w:pPr>
      <w:r>
        <w:rPr>
          <w:rFonts w:ascii="Tahoma" w:hAnsi="Tahoma" w:cs="Tahoma"/>
          <w:sz w:val="24"/>
          <w:szCs w:val="24"/>
        </w:rPr>
        <w:t>They have a new caretaker Carol Gilbey.</w:t>
      </w:r>
    </w:p>
    <w:p w:rsidR="00FD3E4B" w:rsidRPr="006A3E86" w:rsidRDefault="00FD3E4B"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Highways</w:t>
      </w:r>
    </w:p>
    <w:p w:rsidR="006972CC"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w:t>
      </w:r>
      <w:r w:rsidR="00CA197A">
        <w:rPr>
          <w:rFonts w:ascii="Tahoma" w:hAnsi="Tahoma" w:cs="Tahoma"/>
          <w:sz w:val="24"/>
          <w:szCs w:val="24"/>
        </w:rPr>
        <w:t xml:space="preserve">Trod has been cut, Holly Landscapes to be asked to add to their schedule. </w:t>
      </w:r>
      <w:r w:rsidR="007C62F6">
        <w:rPr>
          <w:rFonts w:ascii="Tahoma" w:hAnsi="Tahoma" w:cs="Tahoma"/>
          <w:sz w:val="24"/>
          <w:szCs w:val="24"/>
        </w:rPr>
        <w:t>Footpath to A10 and hedge needs cutting.</w:t>
      </w:r>
      <w:r w:rsidR="004E60BE">
        <w:rPr>
          <w:rFonts w:ascii="Tahoma" w:hAnsi="Tahoma" w:cs="Tahoma"/>
          <w:sz w:val="24"/>
          <w:szCs w:val="24"/>
        </w:rPr>
        <w:t xml:space="preserve"> </w:t>
      </w:r>
      <w:r w:rsidR="00CA197A">
        <w:rPr>
          <w:rFonts w:ascii="Tahoma" w:hAnsi="Tahoma" w:cs="Tahoma"/>
          <w:sz w:val="24"/>
          <w:szCs w:val="24"/>
        </w:rPr>
        <w:t xml:space="preserve">Potholes on West Way, opposite shop and Holly Cottage. Drains on the Green need clearing again. Hedge near mini-roundabout overhanging and needs cutting back. </w:t>
      </w:r>
    </w:p>
    <w:p w:rsidR="0027043E" w:rsidRPr="006A3E86" w:rsidRDefault="0027043E" w:rsidP="0027043E">
      <w:pPr>
        <w:pStyle w:val="NoSpacing1"/>
        <w:numPr>
          <w:ilvl w:val="0"/>
          <w:numId w:val="25"/>
        </w:numPr>
        <w:ind w:left="1276" w:hanging="992"/>
        <w:rPr>
          <w:rFonts w:ascii="Tahoma" w:hAnsi="Tahoma" w:cs="Tahoma"/>
          <w:sz w:val="24"/>
          <w:szCs w:val="24"/>
        </w:rPr>
      </w:pPr>
      <w:r>
        <w:rPr>
          <w:rFonts w:ascii="Tahoma" w:hAnsi="Tahoma" w:cs="Tahoma"/>
          <w:sz w:val="24"/>
          <w:szCs w:val="24"/>
        </w:rPr>
        <w:t xml:space="preserve">        Parish Partnership application discussed. Rights of Way to be considered, Villag</w:t>
      </w:r>
      <w:r w:rsidR="001D0741">
        <w:rPr>
          <w:rFonts w:ascii="Tahoma" w:hAnsi="Tahoma" w:cs="Tahoma"/>
          <w:sz w:val="24"/>
          <w:szCs w:val="24"/>
        </w:rPr>
        <w:t>e Hall to Trod and</w:t>
      </w:r>
      <w:r>
        <w:rPr>
          <w:rFonts w:ascii="Tahoma" w:hAnsi="Tahoma" w:cs="Tahoma"/>
          <w:sz w:val="24"/>
          <w:szCs w:val="24"/>
        </w:rPr>
        <w:t xml:space="preserve"> </w:t>
      </w:r>
      <w:r w:rsidR="001D0741">
        <w:rPr>
          <w:rFonts w:ascii="Tahoma" w:hAnsi="Tahoma" w:cs="Tahoma"/>
          <w:sz w:val="24"/>
          <w:szCs w:val="24"/>
        </w:rPr>
        <w:t>e</w:t>
      </w:r>
      <w:r>
        <w:rPr>
          <w:rFonts w:ascii="Tahoma" w:hAnsi="Tahoma" w:cs="Tahoma"/>
          <w:sz w:val="24"/>
          <w:szCs w:val="24"/>
        </w:rPr>
        <w:t>nd of West Way to public footpath.</w:t>
      </w:r>
    </w:p>
    <w:p w:rsidR="00BB618E" w:rsidRDefault="00BB618E"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Speed Gate Location </w:t>
      </w:r>
    </w:p>
    <w:p w:rsidR="00BB618E" w:rsidRDefault="00BD0E20" w:rsidP="00BB618E">
      <w:pPr>
        <w:pStyle w:val="NoSpacing1"/>
        <w:ind w:left="1276"/>
        <w:rPr>
          <w:rFonts w:ascii="Tahoma" w:hAnsi="Tahoma" w:cs="Tahoma"/>
          <w:b/>
          <w:sz w:val="24"/>
          <w:szCs w:val="24"/>
        </w:rPr>
      </w:pPr>
      <w:r>
        <w:rPr>
          <w:rFonts w:ascii="Tahoma" w:hAnsi="Tahoma" w:cs="Tahoma"/>
          <w:sz w:val="24"/>
          <w:szCs w:val="24"/>
        </w:rPr>
        <w:t xml:space="preserve">Meeting </w:t>
      </w:r>
      <w:r w:rsidR="001D0741">
        <w:rPr>
          <w:rFonts w:ascii="Tahoma" w:hAnsi="Tahoma" w:cs="Tahoma"/>
          <w:sz w:val="24"/>
          <w:szCs w:val="24"/>
        </w:rPr>
        <w:t>tomorrow evening with</w:t>
      </w:r>
      <w:r>
        <w:rPr>
          <w:rFonts w:ascii="Tahoma" w:hAnsi="Tahoma" w:cs="Tahoma"/>
          <w:sz w:val="24"/>
          <w:szCs w:val="24"/>
        </w:rPr>
        <w:t xml:space="preserve"> Andy Wallace.</w:t>
      </w:r>
    </w:p>
    <w:p w:rsidR="0099637C" w:rsidRPr="006A3E86" w:rsidRDefault="003E2DDF"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Buses</w:t>
      </w:r>
      <w:r w:rsidR="00AF5C02">
        <w:rPr>
          <w:rFonts w:ascii="Tahoma" w:hAnsi="Tahoma" w:cs="Tahoma"/>
          <w:b/>
          <w:sz w:val="24"/>
          <w:szCs w:val="24"/>
        </w:rPr>
        <w:t>/Bus Stops</w:t>
      </w:r>
    </w:p>
    <w:p w:rsidR="00BB618E" w:rsidRDefault="002F28A4" w:rsidP="002F28A4">
      <w:pPr>
        <w:pStyle w:val="NoSpacing1"/>
        <w:ind w:left="1276"/>
        <w:rPr>
          <w:rFonts w:ascii="Tahoma" w:hAnsi="Tahoma" w:cs="Tahoma"/>
          <w:sz w:val="24"/>
          <w:szCs w:val="24"/>
        </w:rPr>
      </w:pPr>
      <w:r>
        <w:rPr>
          <w:rFonts w:ascii="Tahoma" w:hAnsi="Tahoma" w:cs="Tahoma"/>
          <w:sz w:val="24"/>
          <w:szCs w:val="24"/>
        </w:rPr>
        <w:t xml:space="preserve">No further update from NCC. </w:t>
      </w:r>
      <w:r w:rsidR="001D0741">
        <w:rPr>
          <w:rFonts w:ascii="Tahoma" w:hAnsi="Tahoma" w:cs="Tahoma"/>
          <w:sz w:val="24"/>
          <w:szCs w:val="24"/>
        </w:rPr>
        <w:t>Email from K Buffin advising that he will contact Stagecoach and West Norfolk Community Transport.</w:t>
      </w:r>
    </w:p>
    <w:p w:rsidR="008E47ED" w:rsidRDefault="008E47ED"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 xml:space="preserve">Dog Bin </w:t>
      </w:r>
    </w:p>
    <w:p w:rsidR="008E47ED" w:rsidRPr="008E47ED" w:rsidRDefault="002F28A4" w:rsidP="008D7180">
      <w:pPr>
        <w:pStyle w:val="NoSpacing1"/>
        <w:ind w:left="1276"/>
        <w:rPr>
          <w:rFonts w:ascii="Tahoma" w:hAnsi="Tahoma" w:cs="Tahoma"/>
          <w:sz w:val="24"/>
          <w:szCs w:val="24"/>
        </w:rPr>
      </w:pPr>
      <w:r>
        <w:rPr>
          <w:rFonts w:ascii="Tahoma" w:hAnsi="Tahoma" w:cs="Tahoma"/>
          <w:sz w:val="24"/>
          <w:szCs w:val="24"/>
        </w:rPr>
        <w:t>St</w:t>
      </w:r>
      <w:r w:rsidR="00AF5C02">
        <w:rPr>
          <w:rFonts w:ascii="Tahoma" w:hAnsi="Tahoma" w:cs="Tahoma"/>
          <w:sz w:val="24"/>
          <w:szCs w:val="24"/>
        </w:rPr>
        <w:t>ill pending, S Bates to get it installed within next 7-10 days</w:t>
      </w:r>
      <w:r>
        <w:rPr>
          <w:rFonts w:ascii="Tahoma" w:hAnsi="Tahoma" w:cs="Tahoma"/>
          <w:sz w:val="24"/>
          <w:szCs w:val="24"/>
        </w:rPr>
        <w:t>.</w:t>
      </w:r>
      <w:r w:rsidR="00AF5C02">
        <w:rPr>
          <w:rFonts w:ascii="Tahoma" w:hAnsi="Tahoma" w:cs="Tahoma"/>
          <w:sz w:val="24"/>
          <w:szCs w:val="24"/>
        </w:rPr>
        <w:t xml:space="preserve"> To advise clerk so that she can arrange collection.</w:t>
      </w:r>
    </w:p>
    <w:p w:rsidR="007805A8" w:rsidRDefault="007805A8"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Unadopted Roads</w:t>
      </w:r>
    </w:p>
    <w:p w:rsidR="007805A8" w:rsidRPr="007805A8" w:rsidRDefault="00AF5C02" w:rsidP="007805A8">
      <w:pPr>
        <w:pStyle w:val="NoSpacing1"/>
        <w:ind w:left="1276"/>
        <w:rPr>
          <w:rFonts w:ascii="Tahoma" w:hAnsi="Tahoma" w:cs="Tahoma"/>
          <w:sz w:val="24"/>
          <w:szCs w:val="24"/>
        </w:rPr>
      </w:pPr>
      <w:r>
        <w:rPr>
          <w:rFonts w:ascii="Tahoma" w:hAnsi="Tahoma" w:cs="Tahoma"/>
          <w:sz w:val="24"/>
          <w:szCs w:val="24"/>
        </w:rPr>
        <w:t>Works completed and a lot better. No further action required.</w:t>
      </w:r>
    </w:p>
    <w:p w:rsidR="007B003D" w:rsidRDefault="007B003D" w:rsidP="002F28A4">
      <w:pPr>
        <w:pStyle w:val="NoSpacing1"/>
        <w:numPr>
          <w:ilvl w:val="0"/>
          <w:numId w:val="1"/>
        </w:numPr>
        <w:ind w:left="1276" w:hanging="992"/>
        <w:rPr>
          <w:rFonts w:ascii="Tahoma" w:hAnsi="Tahoma" w:cs="Tahoma"/>
          <w:b/>
          <w:sz w:val="24"/>
          <w:szCs w:val="24"/>
        </w:rPr>
      </w:pPr>
      <w:r w:rsidRPr="002F28A4">
        <w:rPr>
          <w:rFonts w:ascii="Tahoma" w:hAnsi="Tahoma" w:cs="Tahoma"/>
          <w:b/>
          <w:sz w:val="24"/>
          <w:szCs w:val="24"/>
        </w:rPr>
        <w:t>Queen’s 90</w:t>
      </w:r>
      <w:r w:rsidRPr="002F28A4">
        <w:rPr>
          <w:rFonts w:ascii="Tahoma" w:hAnsi="Tahoma" w:cs="Tahoma"/>
          <w:b/>
          <w:sz w:val="24"/>
          <w:szCs w:val="24"/>
          <w:vertAlign w:val="superscript"/>
        </w:rPr>
        <w:t>th</w:t>
      </w:r>
      <w:r w:rsidRPr="002F28A4">
        <w:rPr>
          <w:rFonts w:ascii="Tahoma" w:hAnsi="Tahoma" w:cs="Tahoma"/>
          <w:b/>
          <w:sz w:val="24"/>
          <w:szCs w:val="24"/>
        </w:rPr>
        <w:t xml:space="preserve"> Birthday Celebrations</w:t>
      </w:r>
    </w:p>
    <w:p w:rsidR="00AF5C02" w:rsidRPr="00A02C35" w:rsidRDefault="00AF5C02" w:rsidP="00AF5C02">
      <w:pPr>
        <w:pStyle w:val="NoSpacing1"/>
        <w:ind w:left="1276"/>
        <w:rPr>
          <w:rFonts w:ascii="Tahoma" w:hAnsi="Tahoma" w:cs="Tahoma"/>
          <w:sz w:val="24"/>
          <w:szCs w:val="24"/>
        </w:rPr>
      </w:pPr>
      <w:r>
        <w:rPr>
          <w:rFonts w:ascii="Tahoma" w:hAnsi="Tahoma" w:cs="Tahoma"/>
          <w:sz w:val="24"/>
          <w:szCs w:val="24"/>
        </w:rPr>
        <w:t>About sixty people attended. There was good weather.</w:t>
      </w:r>
      <w:r w:rsidR="00A02C35">
        <w:rPr>
          <w:rFonts w:ascii="Tahoma" w:hAnsi="Tahoma" w:cs="Tahoma"/>
          <w:sz w:val="24"/>
          <w:szCs w:val="24"/>
        </w:rPr>
        <w:t xml:space="preserve"> People enjoyed the cake.</w:t>
      </w:r>
      <w:r w:rsidR="00A02C35">
        <w:rPr>
          <w:rFonts w:ascii="Tahoma" w:hAnsi="Tahoma" w:cs="Tahoma"/>
          <w:b/>
          <w:sz w:val="24"/>
          <w:szCs w:val="24"/>
        </w:rPr>
        <w:t xml:space="preserve"> </w:t>
      </w:r>
      <w:r w:rsidR="00A02C35">
        <w:rPr>
          <w:rFonts w:ascii="Tahoma" w:hAnsi="Tahoma" w:cs="Tahoma"/>
          <w:sz w:val="24"/>
          <w:szCs w:val="24"/>
        </w:rPr>
        <w:t>Photos for newsletter. Beacon lit in the evening.</w:t>
      </w:r>
    </w:p>
    <w:p w:rsidR="00424324" w:rsidRDefault="00A02C35" w:rsidP="00A02C35">
      <w:pPr>
        <w:pStyle w:val="NoSpacing1"/>
        <w:numPr>
          <w:ilvl w:val="0"/>
          <w:numId w:val="1"/>
        </w:numPr>
        <w:ind w:left="1276" w:hanging="992"/>
        <w:rPr>
          <w:rFonts w:ascii="Tahoma" w:hAnsi="Tahoma" w:cs="Tahoma"/>
          <w:b/>
          <w:sz w:val="24"/>
          <w:szCs w:val="24"/>
        </w:rPr>
      </w:pPr>
      <w:r>
        <w:rPr>
          <w:rFonts w:ascii="Tahoma" w:hAnsi="Tahoma" w:cs="Tahoma"/>
          <w:b/>
          <w:sz w:val="24"/>
          <w:szCs w:val="24"/>
        </w:rPr>
        <w:t>Wimbotsham Friend’s &amp; Neighbours Club</w:t>
      </w:r>
    </w:p>
    <w:p w:rsidR="00A02C35" w:rsidRDefault="00A02C35" w:rsidP="00A02C35">
      <w:pPr>
        <w:pStyle w:val="NoSpacing1"/>
        <w:ind w:left="1276"/>
        <w:rPr>
          <w:rFonts w:ascii="Tahoma" w:hAnsi="Tahoma" w:cs="Tahoma"/>
          <w:sz w:val="24"/>
          <w:szCs w:val="24"/>
        </w:rPr>
      </w:pPr>
      <w:r>
        <w:rPr>
          <w:rFonts w:ascii="Tahoma" w:hAnsi="Tahoma" w:cs="Tahoma"/>
          <w:sz w:val="24"/>
          <w:szCs w:val="24"/>
        </w:rPr>
        <w:t>On proposal from S Bates and seconded by J Squires, all agreed to donate £50 towards their trip.</w:t>
      </w:r>
    </w:p>
    <w:p w:rsidR="00A02C35" w:rsidRDefault="00A02C35"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Fly-tipping</w:t>
      </w:r>
    </w:p>
    <w:p w:rsidR="00A02C35" w:rsidRPr="00C6057D" w:rsidRDefault="007E4A77" w:rsidP="00A02C35">
      <w:pPr>
        <w:pStyle w:val="NoSpacing1"/>
        <w:ind w:left="1276"/>
        <w:rPr>
          <w:rFonts w:ascii="Tahoma" w:hAnsi="Tahoma" w:cs="Tahoma"/>
          <w:sz w:val="24"/>
          <w:szCs w:val="24"/>
        </w:rPr>
      </w:pPr>
      <w:r>
        <w:rPr>
          <w:rFonts w:ascii="Tahoma" w:hAnsi="Tahoma" w:cs="Tahoma"/>
          <w:sz w:val="24"/>
          <w:szCs w:val="24"/>
        </w:rPr>
        <w:t xml:space="preserve">Issues reported at Lake Drove in the woodland and PROW. Clerk to contact Stow Estate and </w:t>
      </w:r>
      <w:r w:rsidR="00C6057D">
        <w:rPr>
          <w:rFonts w:ascii="Tahoma" w:hAnsi="Tahoma" w:cs="Tahoma"/>
          <w:sz w:val="24"/>
          <w:szCs w:val="24"/>
        </w:rPr>
        <w:t>ask if they are aware of the issues and to contact the BC.</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lastRenderedPageBreak/>
        <w:t>Representa</w:t>
      </w:r>
      <w:r w:rsidR="006F4A85" w:rsidRPr="006A3E86">
        <w:rPr>
          <w:rFonts w:ascii="Tahoma" w:hAnsi="Tahoma" w:cs="Tahoma"/>
          <w:b/>
          <w:sz w:val="24"/>
          <w:szCs w:val="24"/>
        </w:rPr>
        <w:t xml:space="preserve">tives Reports </w:t>
      </w:r>
      <w:r w:rsidR="006A67EF" w:rsidRPr="006A3E86">
        <w:rPr>
          <w:rFonts w:ascii="Tahoma" w:hAnsi="Tahoma" w:cs="Tahoma"/>
          <w:b/>
          <w:sz w:val="24"/>
          <w:szCs w:val="24"/>
        </w:rPr>
        <w:t xml:space="preserve">– to receive </w:t>
      </w:r>
      <w:r w:rsidR="00AA3787">
        <w:rPr>
          <w:rFonts w:ascii="Tahoma" w:hAnsi="Tahoma" w:cs="Tahoma"/>
          <w:b/>
          <w:sz w:val="24"/>
          <w:szCs w:val="24"/>
        </w:rPr>
        <w:t xml:space="preserve">any </w:t>
      </w:r>
      <w:r w:rsidR="006A67EF" w:rsidRPr="006A3E86">
        <w:rPr>
          <w:rFonts w:ascii="Tahoma" w:hAnsi="Tahoma" w:cs="Tahoma"/>
          <w:b/>
          <w:sz w:val="24"/>
          <w:szCs w:val="24"/>
        </w:rPr>
        <w:t>update</w:t>
      </w:r>
      <w:r w:rsidR="00AA3787">
        <w:rPr>
          <w:rFonts w:ascii="Tahoma" w:hAnsi="Tahoma" w:cs="Tahoma"/>
          <w:b/>
          <w:sz w:val="24"/>
          <w:szCs w:val="24"/>
        </w:rPr>
        <w:t>s</w:t>
      </w:r>
      <w:r w:rsidR="006A67EF" w:rsidRPr="006A3E86">
        <w:rPr>
          <w:rFonts w:ascii="Tahoma" w:hAnsi="Tahoma" w:cs="Tahoma"/>
          <w:b/>
          <w:sz w:val="24"/>
          <w:szCs w:val="24"/>
        </w:rPr>
        <w:t>.</w:t>
      </w:r>
    </w:p>
    <w:p w:rsidR="00594EBD" w:rsidRDefault="00594EBD" w:rsidP="008D7180">
      <w:pPr>
        <w:pStyle w:val="NoSpacing1"/>
        <w:tabs>
          <w:tab w:val="left" w:pos="0"/>
          <w:tab w:val="left" w:pos="851"/>
        </w:tabs>
        <w:ind w:left="1276"/>
        <w:rPr>
          <w:rFonts w:ascii="Tahoma" w:hAnsi="Tahoma" w:cs="Tahoma"/>
          <w:sz w:val="24"/>
          <w:szCs w:val="24"/>
        </w:rPr>
      </w:pPr>
      <w:r w:rsidRPr="006A3E86">
        <w:rPr>
          <w:rFonts w:ascii="Tahoma" w:hAnsi="Tahoma" w:cs="Tahoma"/>
          <w:b/>
          <w:sz w:val="24"/>
          <w:szCs w:val="24"/>
          <w:u w:val="single"/>
        </w:rPr>
        <w:t>Recreation Ground</w:t>
      </w:r>
      <w:r w:rsidR="00185D96" w:rsidRPr="006A3E86">
        <w:rPr>
          <w:rFonts w:ascii="Tahoma" w:hAnsi="Tahoma" w:cs="Tahoma"/>
          <w:sz w:val="24"/>
          <w:szCs w:val="24"/>
        </w:rPr>
        <w:t xml:space="preserve"> –</w:t>
      </w:r>
      <w:r w:rsidR="002D3284">
        <w:rPr>
          <w:rFonts w:ascii="Tahoma" w:hAnsi="Tahoma" w:cs="Tahoma"/>
          <w:sz w:val="24"/>
          <w:szCs w:val="24"/>
        </w:rPr>
        <w:t xml:space="preserve"> </w:t>
      </w:r>
      <w:r w:rsidR="002F28A4">
        <w:rPr>
          <w:rFonts w:ascii="Tahoma" w:hAnsi="Tahoma" w:cs="Tahoma"/>
          <w:sz w:val="24"/>
          <w:szCs w:val="24"/>
        </w:rPr>
        <w:t>Midsummer Fayre on 25</w:t>
      </w:r>
      <w:r w:rsidR="002F28A4" w:rsidRPr="002F28A4">
        <w:rPr>
          <w:rFonts w:ascii="Tahoma" w:hAnsi="Tahoma" w:cs="Tahoma"/>
          <w:sz w:val="24"/>
          <w:szCs w:val="24"/>
          <w:vertAlign w:val="superscript"/>
        </w:rPr>
        <w:t>th</w:t>
      </w:r>
      <w:r w:rsidR="00C6057D">
        <w:rPr>
          <w:rFonts w:ascii="Tahoma" w:hAnsi="Tahoma" w:cs="Tahoma"/>
          <w:sz w:val="24"/>
          <w:szCs w:val="24"/>
        </w:rPr>
        <w:t xml:space="preserve"> June was a success and raised £1200.</w:t>
      </w:r>
    </w:p>
    <w:p w:rsidR="006E23AA" w:rsidRPr="006A3E86" w:rsidRDefault="00594EBD" w:rsidP="008D7180">
      <w:pPr>
        <w:pStyle w:val="NoSpacing1"/>
        <w:tabs>
          <w:tab w:val="left" w:pos="851"/>
          <w:tab w:val="left" w:pos="993"/>
          <w:tab w:val="left" w:pos="1134"/>
        </w:tabs>
        <w:ind w:left="1276"/>
        <w:rPr>
          <w:rFonts w:ascii="Tahoma" w:hAnsi="Tahoma" w:cs="Tahoma"/>
          <w:sz w:val="24"/>
          <w:szCs w:val="24"/>
        </w:rPr>
      </w:pPr>
      <w:r w:rsidRPr="006A3E86">
        <w:rPr>
          <w:rFonts w:ascii="Tahoma" w:hAnsi="Tahoma" w:cs="Tahoma"/>
          <w:b/>
          <w:sz w:val="24"/>
          <w:szCs w:val="24"/>
          <w:u w:val="single"/>
        </w:rPr>
        <w:t xml:space="preserve">Village </w:t>
      </w:r>
      <w:r w:rsidR="00937450" w:rsidRPr="006A3E86">
        <w:rPr>
          <w:rFonts w:ascii="Tahoma" w:hAnsi="Tahoma" w:cs="Tahoma"/>
          <w:b/>
          <w:sz w:val="24"/>
          <w:szCs w:val="24"/>
          <w:u w:val="single"/>
        </w:rPr>
        <w:t xml:space="preserve">Hall </w:t>
      </w:r>
      <w:r w:rsidR="00DB0FF4" w:rsidRPr="006A3E86">
        <w:rPr>
          <w:rFonts w:ascii="Tahoma" w:hAnsi="Tahoma" w:cs="Tahoma"/>
          <w:sz w:val="24"/>
          <w:szCs w:val="24"/>
        </w:rPr>
        <w:t xml:space="preserve">– </w:t>
      </w:r>
      <w:r w:rsidR="00C6057D">
        <w:rPr>
          <w:rFonts w:ascii="Tahoma" w:hAnsi="Tahoma" w:cs="Tahoma"/>
          <w:sz w:val="24"/>
          <w:szCs w:val="24"/>
        </w:rPr>
        <w:t>New Caretaker and new member of Village Hall Committee.</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Village Green</w:t>
      </w:r>
      <w:r w:rsidR="00A11FF5">
        <w:rPr>
          <w:rFonts w:ascii="Tahoma" w:hAnsi="Tahoma" w:cs="Tahoma"/>
          <w:sz w:val="24"/>
          <w:szCs w:val="24"/>
        </w:rPr>
        <w:t xml:space="preserve"> – </w:t>
      </w:r>
      <w:r w:rsidR="00C6057D">
        <w:rPr>
          <w:rFonts w:ascii="Tahoma" w:hAnsi="Tahoma" w:cs="Tahoma"/>
          <w:sz w:val="24"/>
          <w:szCs w:val="24"/>
        </w:rPr>
        <w:t>Well maintained.</w:t>
      </w:r>
    </w:p>
    <w:p w:rsidR="00594EBD"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Footpaths</w:t>
      </w:r>
      <w:r w:rsidR="00DB0FF4" w:rsidRPr="006A3E86">
        <w:rPr>
          <w:rFonts w:ascii="Tahoma" w:hAnsi="Tahoma" w:cs="Tahoma"/>
          <w:sz w:val="24"/>
          <w:szCs w:val="24"/>
        </w:rPr>
        <w:t xml:space="preserve"> – </w:t>
      </w:r>
      <w:r w:rsidR="00C6057D">
        <w:rPr>
          <w:rFonts w:ascii="Tahoma" w:hAnsi="Tahoma" w:cs="Tahoma"/>
          <w:sz w:val="24"/>
          <w:szCs w:val="24"/>
        </w:rPr>
        <w:t>Tinkers Lane impassable</w:t>
      </w:r>
      <w:r w:rsidR="00AC4C3E">
        <w:rPr>
          <w:rFonts w:ascii="Tahoma" w:hAnsi="Tahoma" w:cs="Tahoma"/>
          <w:sz w:val="24"/>
          <w:szCs w:val="24"/>
        </w:rPr>
        <w:t xml:space="preserve">. Parish Council </w:t>
      </w:r>
      <w:r w:rsidR="00DE1066">
        <w:rPr>
          <w:rFonts w:ascii="Tahoma" w:hAnsi="Tahoma" w:cs="Tahoma"/>
          <w:sz w:val="24"/>
          <w:szCs w:val="24"/>
        </w:rPr>
        <w:t>walk around</w:t>
      </w:r>
      <w:r w:rsidR="00AC4C3E">
        <w:rPr>
          <w:rFonts w:ascii="Tahoma" w:hAnsi="Tahoma" w:cs="Tahoma"/>
          <w:sz w:val="24"/>
          <w:szCs w:val="24"/>
        </w:rPr>
        <w:t xml:space="preserve"> organised for 23</w:t>
      </w:r>
      <w:r w:rsidR="00AC4C3E" w:rsidRPr="00AC4C3E">
        <w:rPr>
          <w:rFonts w:ascii="Tahoma" w:hAnsi="Tahoma" w:cs="Tahoma"/>
          <w:sz w:val="24"/>
          <w:szCs w:val="24"/>
          <w:vertAlign w:val="superscript"/>
        </w:rPr>
        <w:t>rd</w:t>
      </w:r>
      <w:r w:rsidR="00AC4C3E">
        <w:rPr>
          <w:rFonts w:ascii="Tahoma" w:hAnsi="Tahoma" w:cs="Tahoma"/>
          <w:sz w:val="24"/>
          <w:szCs w:val="24"/>
        </w:rPr>
        <w:t xml:space="preserve"> August, meeting at 7pm at the pub.</w:t>
      </w:r>
    </w:p>
    <w:p w:rsidR="00594EBD" w:rsidRPr="006A3E86" w:rsidRDefault="008D7180" w:rsidP="00132B7A">
      <w:pPr>
        <w:pStyle w:val="NoSpacing1"/>
        <w:tabs>
          <w:tab w:val="left" w:pos="851"/>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Pr>
          <w:rFonts w:ascii="Tahoma" w:hAnsi="Tahoma" w:cs="Tahoma"/>
          <w:b/>
          <w:sz w:val="24"/>
          <w:szCs w:val="24"/>
        </w:rPr>
        <w:tab/>
      </w:r>
      <w:r w:rsidR="00151D53" w:rsidRPr="006A3E86">
        <w:rPr>
          <w:rFonts w:ascii="Tahoma" w:hAnsi="Tahoma" w:cs="Tahoma"/>
          <w:b/>
          <w:sz w:val="24"/>
          <w:szCs w:val="24"/>
          <w:u w:val="single"/>
        </w:rPr>
        <w:t>100-Acre</w:t>
      </w:r>
      <w:r w:rsidR="00594EBD" w:rsidRPr="006A3E86">
        <w:rPr>
          <w:rFonts w:ascii="Tahoma" w:hAnsi="Tahoma" w:cs="Tahoma"/>
          <w:b/>
          <w:sz w:val="24"/>
          <w:szCs w:val="24"/>
          <w:u w:val="single"/>
        </w:rPr>
        <w:t xml:space="preserve"> Trust</w:t>
      </w:r>
      <w:r w:rsidR="001146C0" w:rsidRPr="006A3E86">
        <w:rPr>
          <w:rFonts w:ascii="Tahoma" w:hAnsi="Tahoma" w:cs="Tahoma"/>
          <w:sz w:val="24"/>
          <w:szCs w:val="24"/>
        </w:rPr>
        <w:t xml:space="preserve"> – </w:t>
      </w:r>
      <w:r w:rsidR="00AC4C3E">
        <w:rPr>
          <w:rFonts w:ascii="Tahoma" w:hAnsi="Tahoma" w:cs="Tahoma"/>
          <w:sz w:val="24"/>
          <w:szCs w:val="24"/>
        </w:rPr>
        <w:t>No-one turned up for last meeting, still waiting to hear back re date for next meeting.</w:t>
      </w:r>
    </w:p>
    <w:p w:rsidR="00D125BC" w:rsidRPr="006A3E86" w:rsidRDefault="008D7180" w:rsidP="00132B7A">
      <w:pPr>
        <w:pStyle w:val="NoSpacing1"/>
        <w:tabs>
          <w:tab w:val="left" w:pos="1134"/>
        </w:tabs>
        <w:ind w:left="1276" w:hanging="992"/>
        <w:rPr>
          <w:rFonts w:ascii="Tahoma" w:hAnsi="Tahoma" w:cs="Tahoma"/>
          <w:sz w:val="24"/>
          <w:szCs w:val="24"/>
        </w:rPr>
      </w:pPr>
      <w:r>
        <w:rPr>
          <w:rFonts w:ascii="Tahoma" w:hAnsi="Tahoma" w:cs="Tahoma"/>
          <w:b/>
          <w:sz w:val="24"/>
          <w:szCs w:val="24"/>
        </w:rPr>
        <w:tab/>
      </w:r>
      <w:r>
        <w:rPr>
          <w:rFonts w:ascii="Tahoma" w:hAnsi="Tahoma" w:cs="Tahoma"/>
          <w:b/>
          <w:sz w:val="24"/>
          <w:szCs w:val="24"/>
        </w:rPr>
        <w:tab/>
      </w:r>
      <w:r w:rsidR="00594EBD" w:rsidRPr="006A3E86">
        <w:rPr>
          <w:rFonts w:ascii="Tahoma" w:hAnsi="Tahoma" w:cs="Tahoma"/>
          <w:b/>
          <w:sz w:val="24"/>
          <w:szCs w:val="24"/>
          <w:u w:val="single"/>
        </w:rPr>
        <w:t>Allotments</w:t>
      </w:r>
      <w:r w:rsidR="00E92510" w:rsidRPr="006A3E86">
        <w:rPr>
          <w:rFonts w:ascii="Tahoma" w:hAnsi="Tahoma" w:cs="Tahoma"/>
          <w:sz w:val="24"/>
          <w:szCs w:val="24"/>
        </w:rPr>
        <w:t xml:space="preserve"> – </w:t>
      </w:r>
      <w:r w:rsidR="00AC4C3E">
        <w:rPr>
          <w:rFonts w:ascii="Tahoma" w:hAnsi="Tahoma" w:cs="Tahoma"/>
          <w:sz w:val="24"/>
          <w:szCs w:val="24"/>
        </w:rPr>
        <w:t>J Squires appointed as a rep</w:t>
      </w:r>
      <w:r w:rsidR="00424324">
        <w:rPr>
          <w:rFonts w:ascii="Tahoma" w:hAnsi="Tahoma" w:cs="Tahoma"/>
          <w:sz w:val="24"/>
          <w:szCs w:val="24"/>
        </w:rPr>
        <w:t>.</w:t>
      </w:r>
    </w:p>
    <w:p w:rsidR="008E47ED" w:rsidRPr="008E47ED" w:rsidRDefault="00A11FF5" w:rsidP="00132B7A">
      <w:pPr>
        <w:pStyle w:val="NoSpacing1"/>
        <w:numPr>
          <w:ilvl w:val="0"/>
          <w:numId w:val="1"/>
        </w:numPr>
        <w:ind w:left="1276" w:hanging="992"/>
        <w:rPr>
          <w:rFonts w:ascii="Tahoma" w:hAnsi="Tahoma" w:cs="Tahoma"/>
          <w:sz w:val="24"/>
          <w:szCs w:val="24"/>
        </w:rPr>
      </w:pPr>
      <w:r>
        <w:rPr>
          <w:rFonts w:ascii="Tahoma" w:hAnsi="Tahoma" w:cs="Tahoma"/>
          <w:b/>
          <w:sz w:val="24"/>
          <w:szCs w:val="24"/>
        </w:rPr>
        <w:t>Maintenance</w:t>
      </w:r>
    </w:p>
    <w:p w:rsidR="002512E1" w:rsidRPr="008E47ED" w:rsidRDefault="00AC4C3E" w:rsidP="00AC4C3E">
      <w:pPr>
        <w:pStyle w:val="NoSpacing1"/>
        <w:ind w:left="1276"/>
        <w:rPr>
          <w:rFonts w:ascii="Tahoma" w:hAnsi="Tahoma" w:cs="Tahoma"/>
          <w:sz w:val="24"/>
          <w:szCs w:val="24"/>
        </w:rPr>
      </w:pPr>
      <w:r>
        <w:rPr>
          <w:rFonts w:ascii="Tahoma" w:hAnsi="Tahoma" w:cs="Tahoma"/>
          <w:sz w:val="24"/>
          <w:szCs w:val="24"/>
        </w:rPr>
        <w:t>Ian Cable proposes that at footpath walk Asset Register is reviewed at the same time.</w:t>
      </w:r>
    </w:p>
    <w:p w:rsidR="00AE45F0" w:rsidRDefault="00AE45F0" w:rsidP="00132B7A">
      <w:pPr>
        <w:pStyle w:val="NoSpacing1"/>
        <w:numPr>
          <w:ilvl w:val="0"/>
          <w:numId w:val="1"/>
        </w:numPr>
        <w:ind w:left="1276" w:hanging="992"/>
        <w:rPr>
          <w:rFonts w:ascii="Tahoma" w:hAnsi="Tahoma" w:cs="Tahoma"/>
          <w:b/>
          <w:sz w:val="24"/>
          <w:szCs w:val="24"/>
        </w:rPr>
      </w:pPr>
      <w:r w:rsidRPr="00AE45F0">
        <w:rPr>
          <w:rFonts w:ascii="Tahoma" w:hAnsi="Tahoma" w:cs="Tahoma"/>
          <w:b/>
          <w:sz w:val="24"/>
          <w:szCs w:val="24"/>
        </w:rPr>
        <w:t>Outdoor Gym</w:t>
      </w:r>
    </w:p>
    <w:p w:rsidR="00AE45F0" w:rsidRPr="00AE45F0" w:rsidRDefault="00AC4C3E" w:rsidP="00AE45F0">
      <w:pPr>
        <w:pStyle w:val="NoSpacing1"/>
        <w:ind w:left="1276"/>
        <w:rPr>
          <w:rFonts w:ascii="Tahoma" w:hAnsi="Tahoma" w:cs="Tahoma"/>
          <w:sz w:val="24"/>
          <w:szCs w:val="24"/>
        </w:rPr>
      </w:pPr>
      <w:r>
        <w:rPr>
          <w:rFonts w:ascii="Tahoma" w:hAnsi="Tahoma" w:cs="Tahoma"/>
          <w:sz w:val="24"/>
          <w:szCs w:val="24"/>
        </w:rPr>
        <w:t>To be removed from next agenda.</w:t>
      </w:r>
    </w:p>
    <w:p w:rsidR="00AE45F0" w:rsidRDefault="00AE45F0" w:rsidP="00132B7A">
      <w:pPr>
        <w:pStyle w:val="NoSpacing1"/>
        <w:numPr>
          <w:ilvl w:val="0"/>
          <w:numId w:val="1"/>
        </w:numPr>
        <w:ind w:left="1276" w:hanging="992"/>
        <w:rPr>
          <w:rFonts w:ascii="Tahoma" w:hAnsi="Tahoma" w:cs="Tahoma"/>
          <w:b/>
          <w:sz w:val="24"/>
          <w:szCs w:val="24"/>
        </w:rPr>
      </w:pPr>
      <w:r w:rsidRPr="00AE45F0">
        <w:rPr>
          <w:rFonts w:ascii="Tahoma" w:hAnsi="Tahoma" w:cs="Tahoma"/>
          <w:b/>
          <w:sz w:val="24"/>
          <w:szCs w:val="24"/>
        </w:rPr>
        <w:t>Village Walk</w:t>
      </w:r>
    </w:p>
    <w:p w:rsidR="00AE45F0" w:rsidRPr="00AE45F0" w:rsidRDefault="00AC4C3E" w:rsidP="00AE45F0">
      <w:pPr>
        <w:pStyle w:val="NoSpacing1"/>
        <w:ind w:left="1276"/>
        <w:rPr>
          <w:rFonts w:ascii="Tahoma" w:hAnsi="Tahoma" w:cs="Tahoma"/>
          <w:sz w:val="24"/>
          <w:szCs w:val="24"/>
        </w:rPr>
      </w:pPr>
      <w:r>
        <w:rPr>
          <w:rFonts w:ascii="Tahoma" w:hAnsi="Tahoma" w:cs="Tahoma"/>
          <w:sz w:val="24"/>
          <w:szCs w:val="24"/>
        </w:rPr>
        <w:t xml:space="preserve">Village </w:t>
      </w:r>
      <w:r w:rsidR="00AE45F0">
        <w:rPr>
          <w:rFonts w:ascii="Tahoma" w:hAnsi="Tahoma" w:cs="Tahoma"/>
          <w:sz w:val="24"/>
          <w:szCs w:val="24"/>
        </w:rPr>
        <w:t xml:space="preserve">Walk </w:t>
      </w:r>
      <w:r>
        <w:rPr>
          <w:rFonts w:ascii="Tahoma" w:hAnsi="Tahoma" w:cs="Tahoma"/>
          <w:sz w:val="24"/>
          <w:szCs w:val="24"/>
        </w:rPr>
        <w:t>arranged for Sunday 11</w:t>
      </w:r>
      <w:r w:rsidRPr="00AC4C3E">
        <w:rPr>
          <w:rFonts w:ascii="Tahoma" w:hAnsi="Tahoma" w:cs="Tahoma"/>
          <w:sz w:val="24"/>
          <w:szCs w:val="24"/>
          <w:vertAlign w:val="superscript"/>
        </w:rPr>
        <w:t>th</w:t>
      </w:r>
      <w:r>
        <w:rPr>
          <w:rFonts w:ascii="Tahoma" w:hAnsi="Tahoma" w:cs="Tahoma"/>
          <w:sz w:val="24"/>
          <w:szCs w:val="24"/>
        </w:rPr>
        <w:t xml:space="preserve"> September at 3pm, meeting on the Village Green</w:t>
      </w:r>
      <w:r w:rsidR="00424324">
        <w:rPr>
          <w:rFonts w:ascii="Tahoma" w:hAnsi="Tahoma" w:cs="Tahoma"/>
          <w:sz w:val="24"/>
          <w:szCs w:val="24"/>
        </w:rPr>
        <w:t>.</w:t>
      </w:r>
    </w:p>
    <w:p w:rsidR="008E0814" w:rsidRPr="006A3E86" w:rsidRDefault="00BC38F9" w:rsidP="00132B7A">
      <w:pPr>
        <w:pStyle w:val="NoSpacing1"/>
        <w:numPr>
          <w:ilvl w:val="0"/>
          <w:numId w:val="1"/>
        </w:numPr>
        <w:ind w:left="1276" w:hanging="992"/>
        <w:rPr>
          <w:rFonts w:ascii="Tahoma" w:hAnsi="Tahoma" w:cs="Tahoma"/>
          <w:sz w:val="24"/>
          <w:szCs w:val="24"/>
        </w:rPr>
      </w:pPr>
      <w:r w:rsidRPr="006A3E86">
        <w:rPr>
          <w:rFonts w:ascii="Tahoma" w:hAnsi="Tahoma" w:cs="Tahoma"/>
          <w:b/>
          <w:sz w:val="24"/>
          <w:szCs w:val="24"/>
        </w:rPr>
        <w:t xml:space="preserve">Newsletter </w:t>
      </w:r>
    </w:p>
    <w:p w:rsidR="007971FB" w:rsidRPr="006A3E86" w:rsidRDefault="00AC4C3E" w:rsidP="00D125BC">
      <w:pPr>
        <w:pStyle w:val="NoSpacing1"/>
        <w:ind w:left="1276"/>
        <w:rPr>
          <w:rFonts w:ascii="Tahoma" w:hAnsi="Tahoma" w:cs="Tahoma"/>
          <w:sz w:val="24"/>
          <w:szCs w:val="24"/>
        </w:rPr>
      </w:pPr>
      <w:r>
        <w:rPr>
          <w:rFonts w:ascii="Tahoma" w:hAnsi="Tahoma" w:cs="Tahoma"/>
          <w:sz w:val="24"/>
          <w:szCs w:val="24"/>
        </w:rPr>
        <w:t>Newsletter deadline is 22</w:t>
      </w:r>
      <w:r w:rsidRPr="00AC4C3E">
        <w:rPr>
          <w:rFonts w:ascii="Tahoma" w:hAnsi="Tahoma" w:cs="Tahoma"/>
          <w:sz w:val="24"/>
          <w:szCs w:val="24"/>
          <w:vertAlign w:val="superscript"/>
        </w:rPr>
        <w:t>nd</w:t>
      </w:r>
      <w:r>
        <w:rPr>
          <w:rFonts w:ascii="Tahoma" w:hAnsi="Tahoma" w:cs="Tahoma"/>
          <w:sz w:val="24"/>
          <w:szCs w:val="24"/>
        </w:rPr>
        <w:t xml:space="preserve"> July.</w:t>
      </w:r>
    </w:p>
    <w:p w:rsidR="00AC4C3E" w:rsidRDefault="00AC4C3E" w:rsidP="00132B7A">
      <w:pPr>
        <w:pStyle w:val="NoSpacing1"/>
        <w:numPr>
          <w:ilvl w:val="0"/>
          <w:numId w:val="1"/>
        </w:numPr>
        <w:ind w:left="1276" w:hanging="992"/>
        <w:rPr>
          <w:rFonts w:ascii="Tahoma" w:hAnsi="Tahoma" w:cs="Tahoma"/>
          <w:b/>
          <w:sz w:val="24"/>
          <w:szCs w:val="24"/>
        </w:rPr>
      </w:pPr>
      <w:r>
        <w:rPr>
          <w:rFonts w:ascii="Tahoma" w:hAnsi="Tahoma" w:cs="Tahoma"/>
          <w:b/>
          <w:sz w:val="24"/>
          <w:szCs w:val="24"/>
        </w:rPr>
        <w:t>Post Office Consultation on relocation to Wimbotsham Shopper</w:t>
      </w:r>
    </w:p>
    <w:p w:rsidR="00AC4C3E" w:rsidRPr="00AC4C3E" w:rsidRDefault="00AC4C3E" w:rsidP="00AC4C3E">
      <w:pPr>
        <w:pStyle w:val="NoSpacing1"/>
        <w:ind w:left="1276"/>
        <w:rPr>
          <w:rFonts w:ascii="Tahoma" w:hAnsi="Tahoma" w:cs="Tahoma"/>
          <w:sz w:val="24"/>
          <w:szCs w:val="24"/>
        </w:rPr>
      </w:pPr>
      <w:r>
        <w:rPr>
          <w:rFonts w:ascii="Tahoma" w:hAnsi="Tahoma" w:cs="Tahoma"/>
          <w:sz w:val="24"/>
          <w:szCs w:val="24"/>
        </w:rPr>
        <w:t>All agreed to support relocation.</w:t>
      </w:r>
    </w:p>
    <w:p w:rsidR="00DD3214"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 xml:space="preserve">Planning </w:t>
      </w:r>
    </w:p>
    <w:p w:rsidR="009859C1" w:rsidRDefault="009859C1" w:rsidP="00CD3DCA">
      <w:pPr>
        <w:pStyle w:val="NoSpacing1"/>
        <w:numPr>
          <w:ilvl w:val="0"/>
          <w:numId w:val="23"/>
        </w:numPr>
        <w:ind w:left="1276" w:hanging="992"/>
        <w:rPr>
          <w:rFonts w:ascii="Tahoma" w:hAnsi="Tahoma" w:cs="Tahoma"/>
          <w:sz w:val="24"/>
          <w:szCs w:val="24"/>
        </w:rPr>
      </w:pPr>
      <w:r>
        <w:rPr>
          <w:rFonts w:ascii="Tahoma" w:hAnsi="Tahoma" w:cs="Tahoma"/>
          <w:sz w:val="24"/>
          <w:szCs w:val="24"/>
        </w:rPr>
        <w:t xml:space="preserve">        </w:t>
      </w:r>
      <w:r w:rsidR="00AC4C3E">
        <w:rPr>
          <w:rFonts w:ascii="Tahoma" w:hAnsi="Tahoma" w:cs="Tahoma"/>
          <w:sz w:val="24"/>
          <w:szCs w:val="24"/>
        </w:rPr>
        <w:t xml:space="preserve">Neil Hall </w:t>
      </w:r>
      <w:r w:rsidR="00CD3DCA">
        <w:rPr>
          <w:rFonts w:ascii="Tahoma" w:hAnsi="Tahoma" w:cs="Tahoma"/>
          <w:sz w:val="24"/>
          <w:szCs w:val="24"/>
        </w:rPr>
        <w:t xml:space="preserve">and William Lee attended the meeting. Planning application to be determined at Committee, date to be confirmed. </w:t>
      </w:r>
      <w:r w:rsidR="000B7C9B">
        <w:rPr>
          <w:rFonts w:ascii="Tahoma" w:hAnsi="Tahoma" w:cs="Tahoma"/>
          <w:sz w:val="24"/>
          <w:szCs w:val="24"/>
        </w:rPr>
        <w:t xml:space="preserve">Issues discussed. </w:t>
      </w:r>
      <w:r w:rsidR="00CD3DCA">
        <w:rPr>
          <w:rFonts w:ascii="Tahoma" w:hAnsi="Tahoma" w:cs="Tahoma"/>
          <w:sz w:val="24"/>
          <w:szCs w:val="24"/>
        </w:rPr>
        <w:t>The County Council as the Minerals Authority have identified silica may be present and could be very deep. This could then become an issue with subsequent infilling. May be an opportunity to use some resources from the land but not keen at present to pursue quarry option and this may not be welcomed by residents.</w:t>
      </w:r>
    </w:p>
    <w:p w:rsidR="00CD3DCA" w:rsidRDefault="00CD3DCA" w:rsidP="00CD3DCA">
      <w:pPr>
        <w:pStyle w:val="NoSpacing1"/>
        <w:ind w:left="1276"/>
        <w:rPr>
          <w:rFonts w:ascii="Tahoma" w:hAnsi="Tahoma" w:cs="Tahoma"/>
          <w:sz w:val="24"/>
          <w:szCs w:val="24"/>
        </w:rPr>
      </w:pPr>
      <w:r>
        <w:rPr>
          <w:rFonts w:ascii="Tahoma" w:hAnsi="Tahoma" w:cs="Tahoma"/>
          <w:sz w:val="24"/>
          <w:szCs w:val="24"/>
        </w:rPr>
        <w:t xml:space="preserve">At the lowest point of the proposed development there is a </w:t>
      </w:r>
      <w:r w:rsidR="000B7C9B">
        <w:rPr>
          <w:rFonts w:ascii="Tahoma" w:hAnsi="Tahoma" w:cs="Tahoma"/>
          <w:sz w:val="24"/>
          <w:szCs w:val="24"/>
        </w:rPr>
        <w:t xml:space="preserve">pond and green area to help with feeling of separation and address drainage. Two storey homes proposed in area closest to Wimbotsham village. Neil advised that they could email a map with the contours on. </w:t>
      </w:r>
    </w:p>
    <w:p w:rsidR="000B7C9B" w:rsidRPr="002512E1" w:rsidRDefault="00E84F5B" w:rsidP="00CD3DCA">
      <w:pPr>
        <w:pStyle w:val="NoSpacing1"/>
        <w:ind w:left="1276"/>
        <w:rPr>
          <w:rFonts w:ascii="Tahoma" w:hAnsi="Tahoma" w:cs="Tahoma"/>
          <w:sz w:val="24"/>
          <w:szCs w:val="24"/>
        </w:rPr>
      </w:pPr>
      <w:r>
        <w:rPr>
          <w:rFonts w:ascii="Tahoma" w:hAnsi="Tahoma" w:cs="Tahoma"/>
          <w:sz w:val="24"/>
          <w:szCs w:val="24"/>
        </w:rPr>
        <w:t xml:space="preserve">Neil said that they had thought about the issues raised and tried to </w:t>
      </w:r>
      <w:r w:rsidR="00DE1066">
        <w:rPr>
          <w:rFonts w:ascii="Tahoma" w:hAnsi="Tahoma" w:cs="Tahoma"/>
          <w:sz w:val="24"/>
          <w:szCs w:val="24"/>
        </w:rPr>
        <w:t>alleviate</w:t>
      </w:r>
      <w:r>
        <w:rPr>
          <w:rFonts w:ascii="Tahoma" w:hAnsi="Tahoma" w:cs="Tahoma"/>
          <w:sz w:val="24"/>
          <w:szCs w:val="24"/>
        </w:rPr>
        <w:t xml:space="preserve"> them. The access proposed is technically the only option due to Anglia Water mains and visibility splays. Some discussion re access onto A10 and this </w:t>
      </w:r>
      <w:r w:rsidR="00B57B77">
        <w:rPr>
          <w:rFonts w:ascii="Tahoma" w:hAnsi="Tahoma" w:cs="Tahoma"/>
          <w:sz w:val="24"/>
          <w:szCs w:val="24"/>
        </w:rPr>
        <w:t>is</w:t>
      </w:r>
      <w:r>
        <w:rPr>
          <w:rFonts w:ascii="Tahoma" w:hAnsi="Tahoma" w:cs="Tahoma"/>
          <w:sz w:val="24"/>
          <w:szCs w:val="24"/>
        </w:rPr>
        <w:t xml:space="preserve"> consider</w:t>
      </w:r>
      <w:r w:rsidR="00B57B77">
        <w:rPr>
          <w:rFonts w:ascii="Tahoma" w:hAnsi="Tahoma" w:cs="Tahoma"/>
          <w:sz w:val="24"/>
          <w:szCs w:val="24"/>
        </w:rPr>
        <w:t xml:space="preserve">ation for Phase 2. Landscaping discussed and softening impact. Looking at reducing speed to 30mph at access and lighting. Footpath connections and pedestrian footways on Lynn Road being tidied up. £1 million proposed in education enhancements. Re s.106 waiting for BC to confirm requirements, this depends on what effect development will have. PC should raise their issues and requirements. Secondary School has capacity, all 3 local primary schools predicted to be full. Any monies </w:t>
      </w:r>
      <w:r w:rsidR="00874435">
        <w:rPr>
          <w:rFonts w:ascii="Tahoma" w:hAnsi="Tahoma" w:cs="Tahoma"/>
          <w:sz w:val="24"/>
          <w:szCs w:val="24"/>
        </w:rPr>
        <w:t>could be split between the schools. Foul connections, any issues will be addressed if identified. Utilities have advised that current facilities should be adequate. Will be doing trial pit digging and work to scan for unexploded devices.</w:t>
      </w:r>
      <w:r>
        <w:rPr>
          <w:rFonts w:ascii="Tahoma" w:hAnsi="Tahoma" w:cs="Tahoma"/>
          <w:sz w:val="24"/>
          <w:szCs w:val="24"/>
        </w:rPr>
        <w:t xml:space="preserve"> </w:t>
      </w:r>
    </w:p>
    <w:p w:rsidR="009859C1" w:rsidRPr="00874435" w:rsidRDefault="002512E1" w:rsidP="002512E1">
      <w:pPr>
        <w:pStyle w:val="NoSpacing1"/>
        <w:numPr>
          <w:ilvl w:val="0"/>
          <w:numId w:val="23"/>
        </w:numPr>
        <w:ind w:left="1276" w:hanging="992"/>
        <w:rPr>
          <w:rStyle w:val="yiv1733624169description"/>
          <w:rFonts w:ascii="Tahoma" w:hAnsi="Tahoma" w:cs="Tahoma"/>
          <w:sz w:val="24"/>
          <w:szCs w:val="24"/>
        </w:rPr>
      </w:pPr>
      <w:r>
        <w:rPr>
          <w:rStyle w:val="yiv1733624169description"/>
          <w:rFonts w:ascii="Tahoma" w:hAnsi="Tahoma" w:cs="Tahoma"/>
          <w:color w:val="000000"/>
          <w:sz w:val="24"/>
          <w:szCs w:val="24"/>
        </w:rPr>
        <w:t xml:space="preserve">        </w:t>
      </w:r>
      <w:r w:rsidRPr="002512E1">
        <w:rPr>
          <w:rStyle w:val="yiv1733624169description"/>
          <w:rFonts w:ascii="Tahoma" w:hAnsi="Tahoma" w:cs="Tahoma"/>
          <w:color w:val="000000"/>
          <w:sz w:val="24"/>
          <w:szCs w:val="24"/>
        </w:rPr>
        <w:t xml:space="preserve">No applications </w:t>
      </w:r>
      <w:r w:rsidR="00651B56">
        <w:rPr>
          <w:rStyle w:val="yiv1733624169description"/>
          <w:rFonts w:ascii="Tahoma" w:hAnsi="Tahoma" w:cs="Tahoma"/>
          <w:color w:val="000000"/>
          <w:sz w:val="24"/>
          <w:szCs w:val="24"/>
        </w:rPr>
        <w:t>to consider. The Borough Council have advised that it has been confirmed that they currently have their 5 year land supply.</w:t>
      </w:r>
    </w:p>
    <w:p w:rsidR="00874435" w:rsidRPr="002512E1" w:rsidRDefault="00874435" w:rsidP="00874435">
      <w:pPr>
        <w:pStyle w:val="NoSpacing1"/>
        <w:numPr>
          <w:ilvl w:val="0"/>
          <w:numId w:val="23"/>
        </w:numPr>
        <w:ind w:left="1276" w:hanging="992"/>
        <w:rPr>
          <w:rStyle w:val="yiv1733624169description"/>
          <w:rFonts w:ascii="Tahoma" w:hAnsi="Tahoma" w:cs="Tahoma"/>
          <w:sz w:val="24"/>
          <w:szCs w:val="24"/>
        </w:rPr>
      </w:pPr>
      <w:r>
        <w:rPr>
          <w:rStyle w:val="yiv1733624169description"/>
          <w:rFonts w:ascii="Tahoma" w:hAnsi="Tahoma" w:cs="Tahoma"/>
          <w:sz w:val="24"/>
          <w:szCs w:val="24"/>
        </w:rPr>
        <w:t xml:space="preserve">        No objections to consultation response in respect of Tree Preservation Order at 52 Church Road.</w:t>
      </w:r>
    </w:p>
    <w:p w:rsidR="00BC38F9" w:rsidRPr="006A3E86" w:rsidRDefault="009859C1" w:rsidP="00F87188">
      <w:pPr>
        <w:pStyle w:val="NoSpacing1"/>
        <w:numPr>
          <w:ilvl w:val="0"/>
          <w:numId w:val="1"/>
        </w:numPr>
        <w:tabs>
          <w:tab w:val="left" w:pos="1134"/>
          <w:tab w:val="left" w:pos="1276"/>
        </w:tabs>
        <w:ind w:left="1276" w:hanging="992"/>
        <w:rPr>
          <w:rFonts w:ascii="Tahoma" w:hAnsi="Tahoma" w:cs="Tahoma"/>
          <w:b/>
          <w:sz w:val="24"/>
          <w:szCs w:val="24"/>
        </w:rPr>
      </w:pPr>
      <w:r>
        <w:rPr>
          <w:rFonts w:ascii="Tahoma" w:hAnsi="Tahoma" w:cs="Tahoma"/>
          <w:b/>
          <w:sz w:val="24"/>
          <w:szCs w:val="24"/>
        </w:rPr>
        <w:t xml:space="preserve">  </w:t>
      </w:r>
      <w:r w:rsidR="004D5682" w:rsidRPr="009859C1">
        <w:rPr>
          <w:rFonts w:ascii="Tahoma" w:hAnsi="Tahoma" w:cs="Tahoma"/>
          <w:b/>
          <w:sz w:val="24"/>
          <w:szCs w:val="24"/>
        </w:rPr>
        <w:t>Fi</w:t>
      </w:r>
      <w:r w:rsidR="004D5682" w:rsidRPr="006A3E86">
        <w:rPr>
          <w:rFonts w:ascii="Tahoma" w:hAnsi="Tahoma" w:cs="Tahoma"/>
          <w:b/>
          <w:sz w:val="24"/>
          <w:szCs w:val="24"/>
        </w:rPr>
        <w:t xml:space="preserve">nance </w:t>
      </w:r>
    </w:p>
    <w:p w:rsidR="001146C0" w:rsidRDefault="00AB6897" w:rsidP="00F87188">
      <w:pPr>
        <w:pStyle w:val="NoSpacing1"/>
        <w:numPr>
          <w:ilvl w:val="0"/>
          <w:numId w:val="4"/>
        </w:numPr>
        <w:tabs>
          <w:tab w:val="left" w:pos="1276"/>
        </w:tabs>
        <w:ind w:left="1276" w:hanging="992"/>
        <w:rPr>
          <w:rFonts w:ascii="Tahoma" w:hAnsi="Tahoma" w:cs="Tahoma"/>
          <w:sz w:val="24"/>
          <w:szCs w:val="24"/>
        </w:rPr>
      </w:pPr>
      <w:r>
        <w:rPr>
          <w:rFonts w:ascii="Tahoma" w:hAnsi="Tahoma" w:cs="Tahoma"/>
          <w:sz w:val="24"/>
          <w:szCs w:val="24"/>
        </w:rPr>
        <w:t>Agreed cheques to be signed and payments to be made.</w:t>
      </w:r>
      <w:r w:rsidR="00874435">
        <w:rPr>
          <w:rFonts w:ascii="Tahoma" w:hAnsi="Tahoma" w:cs="Tahoma"/>
          <w:sz w:val="24"/>
          <w:szCs w:val="24"/>
        </w:rPr>
        <w:t xml:space="preserve"> </w:t>
      </w:r>
    </w:p>
    <w:p w:rsidR="002512E1" w:rsidRPr="00651B56" w:rsidRDefault="002512E1" w:rsidP="00651B56">
      <w:pPr>
        <w:pStyle w:val="NoSpacing1"/>
        <w:numPr>
          <w:ilvl w:val="0"/>
          <w:numId w:val="4"/>
        </w:numPr>
        <w:tabs>
          <w:tab w:val="left" w:pos="1276"/>
        </w:tabs>
        <w:ind w:left="1276" w:hanging="992"/>
        <w:rPr>
          <w:rFonts w:ascii="Tahoma" w:hAnsi="Tahoma" w:cs="Tahoma"/>
          <w:sz w:val="24"/>
          <w:szCs w:val="24"/>
        </w:rPr>
      </w:pPr>
      <w:r w:rsidRPr="00651B56">
        <w:rPr>
          <w:rFonts w:ascii="Tahoma" w:hAnsi="Tahoma" w:cs="Tahoma"/>
          <w:sz w:val="24"/>
          <w:szCs w:val="24"/>
        </w:rPr>
        <w:t xml:space="preserve">Accounts to </w:t>
      </w:r>
      <w:r w:rsidR="00651B56">
        <w:rPr>
          <w:rFonts w:ascii="Tahoma" w:hAnsi="Tahoma" w:cs="Tahoma"/>
          <w:sz w:val="24"/>
          <w:szCs w:val="24"/>
        </w:rPr>
        <w:t>1</w:t>
      </w:r>
      <w:r w:rsidR="00651B56" w:rsidRPr="00651B56">
        <w:rPr>
          <w:rFonts w:ascii="Tahoma" w:hAnsi="Tahoma" w:cs="Tahoma"/>
          <w:sz w:val="24"/>
          <w:szCs w:val="24"/>
          <w:vertAlign w:val="superscript"/>
        </w:rPr>
        <w:t>st</w:t>
      </w:r>
      <w:r w:rsidR="00651B56">
        <w:rPr>
          <w:rFonts w:ascii="Tahoma" w:hAnsi="Tahoma" w:cs="Tahoma"/>
          <w:sz w:val="24"/>
          <w:szCs w:val="24"/>
        </w:rPr>
        <w:t xml:space="preserve"> July</w:t>
      </w:r>
      <w:r w:rsidRPr="00651B56">
        <w:rPr>
          <w:rFonts w:ascii="Tahoma" w:hAnsi="Tahoma" w:cs="Tahoma"/>
          <w:sz w:val="24"/>
          <w:szCs w:val="24"/>
        </w:rPr>
        <w:t xml:space="preserve"> 2016 agreed and signed.</w:t>
      </w:r>
    </w:p>
    <w:p w:rsidR="00BC38F9" w:rsidRPr="006A3E86" w:rsidRDefault="00BC38F9"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Correspondence in circulation.</w:t>
      </w:r>
    </w:p>
    <w:p w:rsidR="00D97DA6" w:rsidRDefault="00651B56" w:rsidP="002512E1">
      <w:pPr>
        <w:pStyle w:val="NoSpacing1"/>
        <w:ind w:left="1276"/>
        <w:rPr>
          <w:rFonts w:ascii="Tahoma" w:hAnsi="Tahoma" w:cs="Tahoma"/>
          <w:sz w:val="24"/>
          <w:szCs w:val="24"/>
        </w:rPr>
      </w:pPr>
      <w:r>
        <w:rPr>
          <w:rFonts w:ascii="Tahoma" w:hAnsi="Tahoma" w:cs="Tahoma"/>
          <w:sz w:val="24"/>
          <w:szCs w:val="24"/>
        </w:rPr>
        <w:t>NCC - Parish Partnership Scheme info letter</w:t>
      </w:r>
    </w:p>
    <w:p w:rsidR="00651B56" w:rsidRDefault="00651B56" w:rsidP="002512E1">
      <w:pPr>
        <w:pStyle w:val="NoSpacing1"/>
        <w:ind w:left="1276"/>
        <w:rPr>
          <w:rFonts w:ascii="Tahoma" w:hAnsi="Tahoma" w:cs="Tahoma"/>
          <w:sz w:val="24"/>
          <w:szCs w:val="24"/>
        </w:rPr>
      </w:pPr>
      <w:r>
        <w:rPr>
          <w:rFonts w:ascii="Tahoma" w:hAnsi="Tahoma" w:cs="Tahoma"/>
          <w:sz w:val="24"/>
          <w:szCs w:val="24"/>
        </w:rPr>
        <w:t>BC – Wizard of Oz posters</w:t>
      </w:r>
    </w:p>
    <w:p w:rsidR="00651B56" w:rsidRDefault="00651B56" w:rsidP="002512E1">
      <w:pPr>
        <w:pStyle w:val="NoSpacing1"/>
        <w:ind w:left="1276"/>
        <w:rPr>
          <w:rFonts w:ascii="Tahoma" w:hAnsi="Tahoma" w:cs="Tahoma"/>
          <w:sz w:val="24"/>
          <w:szCs w:val="24"/>
        </w:rPr>
      </w:pPr>
      <w:r>
        <w:rPr>
          <w:rFonts w:ascii="Tahoma" w:hAnsi="Tahoma" w:cs="Tahoma"/>
          <w:sz w:val="24"/>
          <w:szCs w:val="24"/>
        </w:rPr>
        <w:t>Eon – letter re deemed contract rates</w:t>
      </w:r>
    </w:p>
    <w:p w:rsidR="00651B56" w:rsidRDefault="00651B56" w:rsidP="002512E1">
      <w:pPr>
        <w:pStyle w:val="NoSpacing1"/>
        <w:ind w:left="1276"/>
        <w:rPr>
          <w:rFonts w:ascii="Tahoma" w:hAnsi="Tahoma" w:cs="Tahoma"/>
          <w:sz w:val="24"/>
          <w:szCs w:val="24"/>
        </w:rPr>
      </w:pPr>
      <w:r>
        <w:rPr>
          <w:rFonts w:ascii="Tahoma" w:hAnsi="Tahoma" w:cs="Tahoma"/>
          <w:sz w:val="24"/>
          <w:szCs w:val="24"/>
        </w:rPr>
        <w:t>Barclays – FSCS info letter</w:t>
      </w:r>
    </w:p>
    <w:p w:rsidR="00651B56" w:rsidRDefault="00651B56" w:rsidP="002512E1">
      <w:pPr>
        <w:pStyle w:val="NoSpacing1"/>
        <w:ind w:left="1276"/>
        <w:rPr>
          <w:rFonts w:ascii="Tahoma" w:hAnsi="Tahoma" w:cs="Tahoma"/>
          <w:sz w:val="24"/>
          <w:szCs w:val="24"/>
        </w:rPr>
      </w:pPr>
      <w:r>
        <w:rPr>
          <w:rFonts w:ascii="Tahoma" w:hAnsi="Tahoma" w:cs="Tahoma"/>
          <w:sz w:val="24"/>
          <w:szCs w:val="24"/>
        </w:rPr>
        <w:t>Clerk &amp; Council’s Direct</w:t>
      </w:r>
    </w:p>
    <w:p w:rsidR="00651B56" w:rsidRDefault="00651B56" w:rsidP="002512E1">
      <w:pPr>
        <w:pStyle w:val="NoSpacing1"/>
        <w:ind w:left="1276"/>
        <w:rPr>
          <w:rFonts w:ascii="Tahoma" w:hAnsi="Tahoma" w:cs="Tahoma"/>
          <w:sz w:val="24"/>
          <w:szCs w:val="24"/>
        </w:rPr>
      </w:pPr>
      <w:r>
        <w:rPr>
          <w:rFonts w:ascii="Tahoma" w:hAnsi="Tahoma" w:cs="Tahoma"/>
          <w:sz w:val="24"/>
          <w:szCs w:val="24"/>
        </w:rPr>
        <w:t>Came &amp; Company letter</w:t>
      </w:r>
    </w:p>
    <w:p w:rsidR="00010E54" w:rsidRPr="006A3E86" w:rsidRDefault="00F87188" w:rsidP="00F87188">
      <w:pPr>
        <w:pStyle w:val="NoSpacing1"/>
        <w:ind w:left="1276"/>
        <w:rPr>
          <w:rFonts w:ascii="Tahoma" w:hAnsi="Tahoma" w:cs="Tahoma"/>
          <w:sz w:val="24"/>
          <w:szCs w:val="24"/>
        </w:rPr>
      </w:pPr>
      <w:r>
        <w:rPr>
          <w:rFonts w:ascii="Tahoma" w:hAnsi="Tahoma" w:cs="Tahoma"/>
          <w:sz w:val="24"/>
          <w:szCs w:val="24"/>
        </w:rPr>
        <w:t>Various</w:t>
      </w:r>
      <w:r w:rsidR="00010E54">
        <w:rPr>
          <w:rFonts w:ascii="Tahoma" w:hAnsi="Tahoma" w:cs="Tahoma"/>
          <w:sz w:val="24"/>
          <w:szCs w:val="24"/>
        </w:rPr>
        <w:t xml:space="preserve"> – via email</w:t>
      </w:r>
    </w:p>
    <w:p w:rsidR="00AC76D5" w:rsidRPr="006A3E86" w:rsidRDefault="00AC76D5"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lastRenderedPageBreak/>
        <w:t>Councillors concerns and items for next meeting agenda.</w:t>
      </w:r>
    </w:p>
    <w:p w:rsidR="00104A31" w:rsidRPr="006A3E86" w:rsidRDefault="00D97DA6" w:rsidP="00D97DA6">
      <w:pPr>
        <w:pStyle w:val="NoSpacing1"/>
        <w:ind w:left="1276"/>
        <w:rPr>
          <w:rFonts w:ascii="Tahoma" w:hAnsi="Tahoma" w:cs="Tahoma"/>
          <w:sz w:val="24"/>
          <w:szCs w:val="24"/>
        </w:rPr>
      </w:pPr>
      <w:r>
        <w:rPr>
          <w:rFonts w:ascii="Tahoma" w:hAnsi="Tahoma" w:cs="Tahoma"/>
          <w:sz w:val="24"/>
          <w:szCs w:val="24"/>
        </w:rPr>
        <w:t>Councillor Vacancies.</w:t>
      </w:r>
    </w:p>
    <w:p w:rsidR="00BC38F9" w:rsidRDefault="00E252ED" w:rsidP="00132B7A">
      <w:pPr>
        <w:pStyle w:val="NoSpacing1"/>
        <w:numPr>
          <w:ilvl w:val="0"/>
          <w:numId w:val="1"/>
        </w:numPr>
        <w:ind w:left="1276" w:hanging="992"/>
        <w:rPr>
          <w:rFonts w:ascii="Tahoma" w:hAnsi="Tahoma" w:cs="Tahoma"/>
          <w:b/>
          <w:sz w:val="24"/>
          <w:szCs w:val="24"/>
        </w:rPr>
      </w:pPr>
      <w:r w:rsidRPr="006A3E86">
        <w:rPr>
          <w:rFonts w:ascii="Tahoma" w:hAnsi="Tahoma" w:cs="Tahoma"/>
          <w:b/>
          <w:sz w:val="24"/>
          <w:szCs w:val="24"/>
        </w:rPr>
        <w:t>To confirm the date and time of the next meeting</w:t>
      </w:r>
      <w:r w:rsidR="00651B56">
        <w:rPr>
          <w:rFonts w:ascii="Tahoma" w:hAnsi="Tahoma" w:cs="Tahoma"/>
          <w:b/>
          <w:sz w:val="24"/>
          <w:szCs w:val="24"/>
        </w:rPr>
        <w:t xml:space="preserve"> – Tuesday 30</w:t>
      </w:r>
      <w:r w:rsidR="00651B56" w:rsidRPr="00651B56">
        <w:rPr>
          <w:rFonts w:ascii="Tahoma" w:hAnsi="Tahoma" w:cs="Tahoma"/>
          <w:b/>
          <w:sz w:val="24"/>
          <w:szCs w:val="24"/>
          <w:vertAlign w:val="superscript"/>
        </w:rPr>
        <w:t>th</w:t>
      </w:r>
      <w:r w:rsidR="00651B56">
        <w:rPr>
          <w:rFonts w:ascii="Tahoma" w:hAnsi="Tahoma" w:cs="Tahoma"/>
          <w:b/>
          <w:sz w:val="24"/>
          <w:szCs w:val="24"/>
        </w:rPr>
        <w:t xml:space="preserve"> August 2016 at 7pm.</w:t>
      </w:r>
    </w:p>
    <w:p w:rsidR="00BE6503" w:rsidRPr="006A3E86" w:rsidRDefault="00BE6503" w:rsidP="005E36FC">
      <w:pPr>
        <w:pStyle w:val="NoSpacing1"/>
        <w:ind w:left="1276"/>
        <w:rPr>
          <w:rFonts w:ascii="Tahoma" w:hAnsi="Tahoma" w:cs="Tahoma"/>
          <w:b/>
          <w:sz w:val="24"/>
          <w:szCs w:val="24"/>
        </w:rPr>
      </w:pPr>
    </w:p>
    <w:p w:rsidR="00C946A9" w:rsidRDefault="00D97DA6" w:rsidP="00132B7A">
      <w:pPr>
        <w:pStyle w:val="NoSpacing1"/>
        <w:ind w:left="1276" w:hanging="992"/>
        <w:rPr>
          <w:rFonts w:ascii="Tahoma" w:hAnsi="Tahoma" w:cs="Tahoma"/>
          <w:sz w:val="24"/>
          <w:szCs w:val="24"/>
        </w:rPr>
      </w:pPr>
      <w:r>
        <w:rPr>
          <w:rFonts w:ascii="Tahoma" w:hAnsi="Tahoma" w:cs="Tahoma"/>
          <w:sz w:val="24"/>
          <w:szCs w:val="24"/>
        </w:rPr>
        <w:t xml:space="preserve">Meeting finished at </w:t>
      </w:r>
      <w:r w:rsidR="00651B56">
        <w:rPr>
          <w:rFonts w:ascii="Tahoma" w:hAnsi="Tahoma" w:cs="Tahoma"/>
          <w:sz w:val="24"/>
          <w:szCs w:val="24"/>
        </w:rPr>
        <w:t>9.20</w:t>
      </w:r>
      <w:r>
        <w:rPr>
          <w:rFonts w:ascii="Tahoma" w:hAnsi="Tahoma" w:cs="Tahoma"/>
          <w:sz w:val="24"/>
          <w:szCs w:val="24"/>
        </w:rPr>
        <w:t>pm.</w:t>
      </w:r>
    </w:p>
    <w:p w:rsidR="00E07D7D" w:rsidRPr="006A3E86" w:rsidRDefault="00E07D7D" w:rsidP="00132B7A">
      <w:pPr>
        <w:pStyle w:val="NoSpacing1"/>
        <w:ind w:left="1276" w:hanging="992"/>
        <w:rPr>
          <w:rFonts w:ascii="Tahoma" w:hAnsi="Tahoma" w:cs="Tahoma"/>
          <w:sz w:val="24"/>
          <w:szCs w:val="24"/>
        </w:rPr>
      </w:pPr>
    </w:p>
    <w:p w:rsidR="006B6616" w:rsidRPr="006A3E86" w:rsidRDefault="00F7589B" w:rsidP="00E07D7D">
      <w:pPr>
        <w:tabs>
          <w:tab w:val="num" w:pos="851"/>
        </w:tabs>
        <w:ind w:left="1276" w:hanging="992"/>
        <w:jc w:val="both"/>
        <w:rPr>
          <w:rFonts w:ascii="Tahoma" w:hAnsi="Tahoma" w:cs="Tahoma"/>
        </w:rPr>
      </w:pPr>
      <w:r w:rsidRPr="006A3E86">
        <w:rPr>
          <w:rFonts w:ascii="Tahoma" w:hAnsi="Tahoma" w:cs="Tahoma"/>
        </w:rPr>
        <w:tab/>
      </w:r>
      <w:r w:rsidR="00E07D7D">
        <w:rPr>
          <w:rFonts w:ascii="Tahoma" w:hAnsi="Tahoma" w:cs="Tahoma"/>
        </w:rPr>
        <w:t>C</w:t>
      </w:r>
      <w:r w:rsidR="00311FEB" w:rsidRPr="006A3E86">
        <w:rPr>
          <w:rFonts w:ascii="Tahoma" w:hAnsi="Tahoma" w:cs="Tahoma"/>
        </w:rPr>
        <w:t>hairman:</w:t>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r>
      <w:r w:rsidR="00311FEB" w:rsidRPr="006A3E86">
        <w:rPr>
          <w:rFonts w:ascii="Tahoma" w:hAnsi="Tahoma" w:cs="Tahoma"/>
        </w:rPr>
        <w:tab/>
        <w:t>Date</w:t>
      </w:r>
    </w:p>
    <w:sectPr w:rsidR="006B6616" w:rsidRPr="006A3E86" w:rsidSect="009136F4">
      <w:headerReference w:type="even" r:id="rId8"/>
      <w:headerReference w:type="default" r:id="rId9"/>
      <w:headerReference w:type="first" r:id="rId10"/>
      <w:pgSz w:w="11906" w:h="16838" w:code="9"/>
      <w:pgMar w:top="284" w:right="284" w:bottom="567" w:left="19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1ED" w:rsidRDefault="00FD31ED" w:rsidP="00637275">
      <w:r>
        <w:separator/>
      </w:r>
    </w:p>
  </w:endnote>
  <w:endnote w:type="continuationSeparator" w:id="0">
    <w:p w:rsidR="00FD31ED" w:rsidRDefault="00FD31ED" w:rsidP="0063727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1ED" w:rsidRDefault="00FD31ED" w:rsidP="00637275">
      <w:r>
        <w:separator/>
      </w:r>
    </w:p>
  </w:footnote>
  <w:footnote w:type="continuationSeparator" w:id="0">
    <w:p w:rsidR="00FD31ED" w:rsidRDefault="00FD31ED" w:rsidP="00637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2F62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0" o:spid="_x0000_s55298" type="#_x0000_t136" style="position:absolute;margin-left:0;margin-top:0;width:575.5pt;height:230.2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2F62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81" o:spid="_x0000_s55299" type="#_x0000_t136" style="position:absolute;margin-left:0;margin-top:0;width:575.5pt;height:230.2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8A6" w:rsidRDefault="002F62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303079" o:spid="_x0000_s55297" type="#_x0000_t136" style="position:absolute;margin-left:0;margin-top:0;width:575.5pt;height:230.2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C3B"/>
    <w:multiLevelType w:val="hybridMultilevel"/>
    <w:tmpl w:val="A398AF52"/>
    <w:lvl w:ilvl="0" w:tplc="232801DC">
      <w:start w:val="10"/>
      <w:numFmt w:val="bullet"/>
      <w:lvlText w:val="-"/>
      <w:lvlJc w:val="left"/>
      <w:pPr>
        <w:ind w:left="1398" w:hanging="360"/>
      </w:pPr>
      <w:rPr>
        <w:rFonts w:ascii="Arial" w:eastAsia="Calibri" w:hAnsi="Arial" w:cs="Arial" w:hint="default"/>
      </w:rPr>
    </w:lvl>
    <w:lvl w:ilvl="1" w:tplc="08090003" w:tentative="1">
      <w:start w:val="1"/>
      <w:numFmt w:val="bullet"/>
      <w:lvlText w:val="o"/>
      <w:lvlJc w:val="left"/>
      <w:pPr>
        <w:ind w:left="2118" w:hanging="360"/>
      </w:pPr>
      <w:rPr>
        <w:rFonts w:ascii="Courier New" w:hAnsi="Courier New" w:cs="Courier New" w:hint="default"/>
      </w:rPr>
    </w:lvl>
    <w:lvl w:ilvl="2" w:tplc="08090005" w:tentative="1">
      <w:start w:val="1"/>
      <w:numFmt w:val="bullet"/>
      <w:lvlText w:val=""/>
      <w:lvlJc w:val="left"/>
      <w:pPr>
        <w:ind w:left="2838" w:hanging="360"/>
      </w:pPr>
      <w:rPr>
        <w:rFonts w:ascii="Wingdings" w:hAnsi="Wingdings" w:hint="default"/>
      </w:rPr>
    </w:lvl>
    <w:lvl w:ilvl="3" w:tplc="08090001" w:tentative="1">
      <w:start w:val="1"/>
      <w:numFmt w:val="bullet"/>
      <w:lvlText w:val=""/>
      <w:lvlJc w:val="left"/>
      <w:pPr>
        <w:ind w:left="3558" w:hanging="360"/>
      </w:pPr>
      <w:rPr>
        <w:rFonts w:ascii="Symbol" w:hAnsi="Symbol" w:hint="default"/>
      </w:rPr>
    </w:lvl>
    <w:lvl w:ilvl="4" w:tplc="08090003" w:tentative="1">
      <w:start w:val="1"/>
      <w:numFmt w:val="bullet"/>
      <w:lvlText w:val="o"/>
      <w:lvlJc w:val="left"/>
      <w:pPr>
        <w:ind w:left="4278" w:hanging="360"/>
      </w:pPr>
      <w:rPr>
        <w:rFonts w:ascii="Courier New" w:hAnsi="Courier New" w:cs="Courier New" w:hint="default"/>
      </w:rPr>
    </w:lvl>
    <w:lvl w:ilvl="5" w:tplc="08090005" w:tentative="1">
      <w:start w:val="1"/>
      <w:numFmt w:val="bullet"/>
      <w:lvlText w:val=""/>
      <w:lvlJc w:val="left"/>
      <w:pPr>
        <w:ind w:left="4998" w:hanging="360"/>
      </w:pPr>
      <w:rPr>
        <w:rFonts w:ascii="Wingdings" w:hAnsi="Wingdings" w:hint="default"/>
      </w:rPr>
    </w:lvl>
    <w:lvl w:ilvl="6" w:tplc="08090001" w:tentative="1">
      <w:start w:val="1"/>
      <w:numFmt w:val="bullet"/>
      <w:lvlText w:val=""/>
      <w:lvlJc w:val="left"/>
      <w:pPr>
        <w:ind w:left="5718" w:hanging="360"/>
      </w:pPr>
      <w:rPr>
        <w:rFonts w:ascii="Symbol" w:hAnsi="Symbol" w:hint="default"/>
      </w:rPr>
    </w:lvl>
    <w:lvl w:ilvl="7" w:tplc="08090003" w:tentative="1">
      <w:start w:val="1"/>
      <w:numFmt w:val="bullet"/>
      <w:lvlText w:val="o"/>
      <w:lvlJc w:val="left"/>
      <w:pPr>
        <w:ind w:left="6438" w:hanging="360"/>
      </w:pPr>
      <w:rPr>
        <w:rFonts w:ascii="Courier New" w:hAnsi="Courier New" w:cs="Courier New" w:hint="default"/>
      </w:rPr>
    </w:lvl>
    <w:lvl w:ilvl="8" w:tplc="08090005" w:tentative="1">
      <w:start w:val="1"/>
      <w:numFmt w:val="bullet"/>
      <w:lvlText w:val=""/>
      <w:lvlJc w:val="left"/>
      <w:pPr>
        <w:ind w:left="7158" w:hanging="360"/>
      </w:pPr>
      <w:rPr>
        <w:rFonts w:ascii="Wingdings" w:hAnsi="Wingdings" w:hint="default"/>
      </w:rPr>
    </w:lvl>
  </w:abstractNum>
  <w:abstractNum w:abstractNumId="1">
    <w:nsid w:val="0C182085"/>
    <w:multiLevelType w:val="hybridMultilevel"/>
    <w:tmpl w:val="CCEC15DE"/>
    <w:lvl w:ilvl="0" w:tplc="FA2861E4">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0FA61235"/>
    <w:multiLevelType w:val="hybridMultilevel"/>
    <w:tmpl w:val="5A061C28"/>
    <w:lvl w:ilvl="0" w:tplc="ECAC3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7106FC9"/>
    <w:multiLevelType w:val="hybridMultilevel"/>
    <w:tmpl w:val="0068EF1A"/>
    <w:lvl w:ilvl="0" w:tplc="7FC29B4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A56440"/>
    <w:multiLevelType w:val="hybridMultilevel"/>
    <w:tmpl w:val="AC34E152"/>
    <w:lvl w:ilvl="0" w:tplc="256C0E8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AD64D12"/>
    <w:multiLevelType w:val="hybridMultilevel"/>
    <w:tmpl w:val="141A8566"/>
    <w:lvl w:ilvl="0" w:tplc="797CF1CE">
      <w:start w:val="1"/>
      <w:numFmt w:val="lowerLetter"/>
      <w:lvlText w:val="(%1)"/>
      <w:lvlJc w:val="left"/>
      <w:pPr>
        <w:ind w:left="1353" w:hanging="36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F1A6E4B"/>
    <w:multiLevelType w:val="hybridMultilevel"/>
    <w:tmpl w:val="3D3A348C"/>
    <w:lvl w:ilvl="0" w:tplc="9B1E4E1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FAE7FE7"/>
    <w:multiLevelType w:val="hybridMultilevel"/>
    <w:tmpl w:val="724E9E1E"/>
    <w:lvl w:ilvl="0" w:tplc="BBC4090C">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8">
    <w:nsid w:val="213767BC"/>
    <w:multiLevelType w:val="hybridMultilevel"/>
    <w:tmpl w:val="FC9ECCB4"/>
    <w:lvl w:ilvl="0" w:tplc="7576C99C">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nsid w:val="24424281"/>
    <w:multiLevelType w:val="hybridMultilevel"/>
    <w:tmpl w:val="C520E1F4"/>
    <w:lvl w:ilvl="0" w:tplc="DDC675D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5282ACB"/>
    <w:multiLevelType w:val="hybridMultilevel"/>
    <w:tmpl w:val="F88E11D0"/>
    <w:lvl w:ilvl="0" w:tplc="C7EE909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FE53AF"/>
    <w:multiLevelType w:val="hybridMultilevel"/>
    <w:tmpl w:val="46A6C166"/>
    <w:lvl w:ilvl="0" w:tplc="3C32D2B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2">
    <w:nsid w:val="3749227B"/>
    <w:multiLevelType w:val="hybridMultilevel"/>
    <w:tmpl w:val="DD4AE650"/>
    <w:lvl w:ilvl="0" w:tplc="BE9E54C0">
      <w:start w:val="1"/>
      <w:numFmt w:val="lowerRoman"/>
      <w:lvlText w:val="(%1)"/>
      <w:lvlJc w:val="left"/>
      <w:pPr>
        <w:ind w:left="2705" w:hanging="72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3">
    <w:nsid w:val="3E16165E"/>
    <w:multiLevelType w:val="hybridMultilevel"/>
    <w:tmpl w:val="FB021086"/>
    <w:lvl w:ilvl="0" w:tplc="EA6CCD2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421F5AA7"/>
    <w:multiLevelType w:val="hybridMultilevel"/>
    <w:tmpl w:val="7082BBEA"/>
    <w:lvl w:ilvl="0" w:tplc="608C468A">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4668432C"/>
    <w:multiLevelType w:val="hybridMultilevel"/>
    <w:tmpl w:val="0B7A9D1C"/>
    <w:lvl w:ilvl="0" w:tplc="7744E8F8">
      <w:start w:val="1"/>
      <w:numFmt w:val="lowerRoman"/>
      <w:lvlText w:val="(%1)"/>
      <w:lvlJc w:val="left"/>
      <w:pPr>
        <w:ind w:left="2868" w:hanging="720"/>
      </w:pPr>
      <w:rPr>
        <w:rFonts w:hint="default"/>
      </w:rPr>
    </w:lvl>
    <w:lvl w:ilvl="1" w:tplc="08090019">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16">
    <w:nsid w:val="46AE3588"/>
    <w:multiLevelType w:val="hybridMultilevel"/>
    <w:tmpl w:val="9204370E"/>
    <w:lvl w:ilvl="0" w:tplc="41106E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48301991"/>
    <w:multiLevelType w:val="hybridMultilevel"/>
    <w:tmpl w:val="1E5AC55E"/>
    <w:lvl w:ilvl="0" w:tplc="B546E55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nsid w:val="53233539"/>
    <w:multiLevelType w:val="hybridMultilevel"/>
    <w:tmpl w:val="CF86E3B8"/>
    <w:lvl w:ilvl="0" w:tplc="11B25792">
      <w:start w:val="1"/>
      <w:numFmt w:val="bullet"/>
      <w:lvlText w:val=""/>
      <w:lvlJc w:val="left"/>
      <w:pPr>
        <w:ind w:left="1069" w:hanging="360"/>
      </w:pPr>
      <w:rPr>
        <w:rFonts w:ascii="Symbol" w:eastAsia="Times New Roman" w:hAnsi="Symbol" w:cs="Arial" w:hint="default"/>
        <w:b w:val="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58323B07"/>
    <w:multiLevelType w:val="hybridMultilevel"/>
    <w:tmpl w:val="B922C83C"/>
    <w:lvl w:ilvl="0" w:tplc="6430FF5C">
      <w:start w:val="1"/>
      <w:numFmt w:val="lowerRoman"/>
      <w:lvlText w:val="(%1)"/>
      <w:lvlJc w:val="left"/>
      <w:pPr>
        <w:ind w:left="3471" w:hanging="720"/>
      </w:pPr>
      <w:rPr>
        <w:rFonts w:ascii="Arial" w:eastAsia="Calibri" w:hAnsi="Arial" w:cs="Arial"/>
      </w:rPr>
    </w:lvl>
    <w:lvl w:ilvl="1" w:tplc="08090019">
      <w:start w:val="1"/>
      <w:numFmt w:val="lowerLetter"/>
      <w:lvlText w:val="%2."/>
      <w:lvlJc w:val="left"/>
      <w:pPr>
        <w:ind w:left="3831" w:hanging="360"/>
      </w:pPr>
    </w:lvl>
    <w:lvl w:ilvl="2" w:tplc="0809001B" w:tentative="1">
      <w:start w:val="1"/>
      <w:numFmt w:val="lowerRoman"/>
      <w:lvlText w:val="%3."/>
      <w:lvlJc w:val="right"/>
      <w:pPr>
        <w:ind w:left="4551" w:hanging="180"/>
      </w:pPr>
    </w:lvl>
    <w:lvl w:ilvl="3" w:tplc="0809000F" w:tentative="1">
      <w:start w:val="1"/>
      <w:numFmt w:val="decimal"/>
      <w:lvlText w:val="%4."/>
      <w:lvlJc w:val="left"/>
      <w:pPr>
        <w:ind w:left="5271" w:hanging="360"/>
      </w:pPr>
    </w:lvl>
    <w:lvl w:ilvl="4" w:tplc="08090019" w:tentative="1">
      <w:start w:val="1"/>
      <w:numFmt w:val="lowerLetter"/>
      <w:lvlText w:val="%5."/>
      <w:lvlJc w:val="left"/>
      <w:pPr>
        <w:ind w:left="5991" w:hanging="360"/>
      </w:pPr>
    </w:lvl>
    <w:lvl w:ilvl="5" w:tplc="0809001B" w:tentative="1">
      <w:start w:val="1"/>
      <w:numFmt w:val="lowerRoman"/>
      <w:lvlText w:val="%6."/>
      <w:lvlJc w:val="right"/>
      <w:pPr>
        <w:ind w:left="6711" w:hanging="180"/>
      </w:pPr>
    </w:lvl>
    <w:lvl w:ilvl="6" w:tplc="0809000F" w:tentative="1">
      <w:start w:val="1"/>
      <w:numFmt w:val="decimal"/>
      <w:lvlText w:val="%7."/>
      <w:lvlJc w:val="left"/>
      <w:pPr>
        <w:ind w:left="7431" w:hanging="360"/>
      </w:pPr>
    </w:lvl>
    <w:lvl w:ilvl="7" w:tplc="08090019" w:tentative="1">
      <w:start w:val="1"/>
      <w:numFmt w:val="lowerLetter"/>
      <w:lvlText w:val="%8."/>
      <w:lvlJc w:val="left"/>
      <w:pPr>
        <w:ind w:left="8151" w:hanging="360"/>
      </w:pPr>
    </w:lvl>
    <w:lvl w:ilvl="8" w:tplc="0809001B" w:tentative="1">
      <w:start w:val="1"/>
      <w:numFmt w:val="lowerRoman"/>
      <w:lvlText w:val="%9."/>
      <w:lvlJc w:val="right"/>
      <w:pPr>
        <w:ind w:left="8871" w:hanging="180"/>
      </w:pPr>
    </w:lvl>
  </w:abstractNum>
  <w:abstractNum w:abstractNumId="20">
    <w:nsid w:val="5A6C2970"/>
    <w:multiLevelType w:val="hybridMultilevel"/>
    <w:tmpl w:val="EB023E0C"/>
    <w:lvl w:ilvl="0" w:tplc="D1A4023A">
      <w:start w:val="28"/>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5D03997"/>
    <w:multiLevelType w:val="hybridMultilevel"/>
    <w:tmpl w:val="9104A9DE"/>
    <w:lvl w:ilvl="0" w:tplc="E108961E">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2">
    <w:nsid w:val="71423409"/>
    <w:multiLevelType w:val="hybridMultilevel"/>
    <w:tmpl w:val="51709B34"/>
    <w:lvl w:ilvl="0" w:tplc="B414D1C6">
      <w:start w:val="54"/>
      <w:numFmt w:val="decimal"/>
      <w:lvlText w:val="%1/16"/>
      <w:lvlJc w:val="left"/>
      <w:pPr>
        <w:ind w:left="1080" w:hanging="72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AF6D40"/>
    <w:multiLevelType w:val="hybridMultilevel"/>
    <w:tmpl w:val="F2AEC4AA"/>
    <w:lvl w:ilvl="0" w:tplc="C418557C">
      <w:start w:val="1"/>
      <w:numFmt w:val="bullet"/>
      <w:lvlText w:val=""/>
      <w:lvlJc w:val="left"/>
      <w:pPr>
        <w:ind w:left="1429" w:hanging="360"/>
      </w:pPr>
      <w:rPr>
        <w:rFonts w:ascii="Symbol" w:eastAsia="Times New Roman" w:hAnsi="Symbol" w:cs="Arial" w:hint="default"/>
        <w:b w:val="0"/>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796452FE"/>
    <w:multiLevelType w:val="hybridMultilevel"/>
    <w:tmpl w:val="273C8C9A"/>
    <w:lvl w:ilvl="0" w:tplc="7534F14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2"/>
  </w:num>
  <w:num w:numId="2">
    <w:abstractNumId w:val="12"/>
  </w:num>
  <w:num w:numId="3">
    <w:abstractNumId w:val="2"/>
  </w:num>
  <w:num w:numId="4">
    <w:abstractNumId w:val="19"/>
  </w:num>
  <w:num w:numId="5">
    <w:abstractNumId w:val="9"/>
  </w:num>
  <w:num w:numId="6">
    <w:abstractNumId w:val="8"/>
  </w:num>
  <w:num w:numId="7">
    <w:abstractNumId w:val="7"/>
  </w:num>
  <w:num w:numId="8">
    <w:abstractNumId w:val="0"/>
  </w:num>
  <w:num w:numId="9">
    <w:abstractNumId w:val="18"/>
  </w:num>
  <w:num w:numId="10">
    <w:abstractNumId w:val="11"/>
  </w:num>
  <w:num w:numId="11">
    <w:abstractNumId w:val="23"/>
  </w:num>
  <w:num w:numId="12">
    <w:abstractNumId w:val="10"/>
  </w:num>
  <w:num w:numId="13">
    <w:abstractNumId w:val="5"/>
  </w:num>
  <w:num w:numId="14">
    <w:abstractNumId w:val="24"/>
  </w:num>
  <w:num w:numId="15">
    <w:abstractNumId w:val="16"/>
  </w:num>
  <w:num w:numId="16">
    <w:abstractNumId w:val="14"/>
  </w:num>
  <w:num w:numId="17">
    <w:abstractNumId w:val="4"/>
  </w:num>
  <w:num w:numId="18">
    <w:abstractNumId w:val="17"/>
  </w:num>
  <w:num w:numId="19">
    <w:abstractNumId w:val="13"/>
  </w:num>
  <w:num w:numId="20">
    <w:abstractNumId w:val="6"/>
  </w:num>
  <w:num w:numId="21">
    <w:abstractNumId w:val="1"/>
  </w:num>
  <w:num w:numId="22">
    <w:abstractNumId w:val="21"/>
  </w:num>
  <w:num w:numId="23">
    <w:abstractNumId w:val="3"/>
  </w:num>
  <w:num w:numId="24">
    <w:abstractNumId w:val="2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4514"/>
    <o:shapelayout v:ext="edit">
      <o:idmap v:ext="edit" data="5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3B52"/>
    <w:rsid w:val="000021CA"/>
    <w:rsid w:val="0000610D"/>
    <w:rsid w:val="00010E54"/>
    <w:rsid w:val="00022B94"/>
    <w:rsid w:val="00027B39"/>
    <w:rsid w:val="00027DB7"/>
    <w:rsid w:val="0003260A"/>
    <w:rsid w:val="000473C8"/>
    <w:rsid w:val="0005263B"/>
    <w:rsid w:val="0006044D"/>
    <w:rsid w:val="000715DE"/>
    <w:rsid w:val="000731AE"/>
    <w:rsid w:val="000761E2"/>
    <w:rsid w:val="000927ED"/>
    <w:rsid w:val="00092D2E"/>
    <w:rsid w:val="000A0124"/>
    <w:rsid w:val="000A0E58"/>
    <w:rsid w:val="000A588C"/>
    <w:rsid w:val="000A5C18"/>
    <w:rsid w:val="000A6B4A"/>
    <w:rsid w:val="000B5EBA"/>
    <w:rsid w:val="000B7C9B"/>
    <w:rsid w:val="000E36A0"/>
    <w:rsid w:val="000E64D5"/>
    <w:rsid w:val="000F6C28"/>
    <w:rsid w:val="00104A31"/>
    <w:rsid w:val="0011410E"/>
    <w:rsid w:val="001146C0"/>
    <w:rsid w:val="00114769"/>
    <w:rsid w:val="00117074"/>
    <w:rsid w:val="00125523"/>
    <w:rsid w:val="0012635A"/>
    <w:rsid w:val="00126CC4"/>
    <w:rsid w:val="00132B7A"/>
    <w:rsid w:val="00140679"/>
    <w:rsid w:val="00141249"/>
    <w:rsid w:val="001469BC"/>
    <w:rsid w:val="00146EF1"/>
    <w:rsid w:val="00150215"/>
    <w:rsid w:val="00151D53"/>
    <w:rsid w:val="00157394"/>
    <w:rsid w:val="0016699B"/>
    <w:rsid w:val="001703D0"/>
    <w:rsid w:val="00171960"/>
    <w:rsid w:val="00172FD8"/>
    <w:rsid w:val="001769FA"/>
    <w:rsid w:val="00185D96"/>
    <w:rsid w:val="001A151F"/>
    <w:rsid w:val="001B0BFC"/>
    <w:rsid w:val="001B5F7E"/>
    <w:rsid w:val="001B7763"/>
    <w:rsid w:val="001C35E4"/>
    <w:rsid w:val="001C434A"/>
    <w:rsid w:val="001C79A4"/>
    <w:rsid w:val="001D0741"/>
    <w:rsid w:val="001D0FC8"/>
    <w:rsid w:val="001D11FC"/>
    <w:rsid w:val="001E2781"/>
    <w:rsid w:val="001E282C"/>
    <w:rsid w:val="001E65BF"/>
    <w:rsid w:val="001F446D"/>
    <w:rsid w:val="001F4923"/>
    <w:rsid w:val="001F7E78"/>
    <w:rsid w:val="00207D96"/>
    <w:rsid w:val="00212712"/>
    <w:rsid w:val="00216DDF"/>
    <w:rsid w:val="00243821"/>
    <w:rsid w:val="00250194"/>
    <w:rsid w:val="002512E1"/>
    <w:rsid w:val="00251C7E"/>
    <w:rsid w:val="00251D8E"/>
    <w:rsid w:val="00254715"/>
    <w:rsid w:val="00260D6B"/>
    <w:rsid w:val="00264CD9"/>
    <w:rsid w:val="0027043E"/>
    <w:rsid w:val="00273B79"/>
    <w:rsid w:val="00275D3C"/>
    <w:rsid w:val="00280B02"/>
    <w:rsid w:val="00281A36"/>
    <w:rsid w:val="00283B2A"/>
    <w:rsid w:val="00286242"/>
    <w:rsid w:val="00287981"/>
    <w:rsid w:val="002909A5"/>
    <w:rsid w:val="00296668"/>
    <w:rsid w:val="002A74E2"/>
    <w:rsid w:val="002B4AE4"/>
    <w:rsid w:val="002B5327"/>
    <w:rsid w:val="002C31F8"/>
    <w:rsid w:val="002D3284"/>
    <w:rsid w:val="002D7F36"/>
    <w:rsid w:val="002E1917"/>
    <w:rsid w:val="002E49E5"/>
    <w:rsid w:val="002E7E4B"/>
    <w:rsid w:val="002F28A4"/>
    <w:rsid w:val="002F629A"/>
    <w:rsid w:val="00307814"/>
    <w:rsid w:val="003111D9"/>
    <w:rsid w:val="00311FEB"/>
    <w:rsid w:val="0031684A"/>
    <w:rsid w:val="00330F5A"/>
    <w:rsid w:val="003328EE"/>
    <w:rsid w:val="00335076"/>
    <w:rsid w:val="00350D51"/>
    <w:rsid w:val="00362BEE"/>
    <w:rsid w:val="00366727"/>
    <w:rsid w:val="00377168"/>
    <w:rsid w:val="003858D3"/>
    <w:rsid w:val="003903EE"/>
    <w:rsid w:val="00391605"/>
    <w:rsid w:val="00391D56"/>
    <w:rsid w:val="003922A5"/>
    <w:rsid w:val="0039444A"/>
    <w:rsid w:val="003A128E"/>
    <w:rsid w:val="003A3CA6"/>
    <w:rsid w:val="003A71C4"/>
    <w:rsid w:val="003B1690"/>
    <w:rsid w:val="003B3678"/>
    <w:rsid w:val="003B4A1A"/>
    <w:rsid w:val="003C0054"/>
    <w:rsid w:val="003D09F2"/>
    <w:rsid w:val="003D2EFC"/>
    <w:rsid w:val="003D7D3C"/>
    <w:rsid w:val="003E26D6"/>
    <w:rsid w:val="003E2DDF"/>
    <w:rsid w:val="003E6670"/>
    <w:rsid w:val="003E7259"/>
    <w:rsid w:val="003F088F"/>
    <w:rsid w:val="003F0A3D"/>
    <w:rsid w:val="00413E49"/>
    <w:rsid w:val="00420422"/>
    <w:rsid w:val="004207BB"/>
    <w:rsid w:val="00424324"/>
    <w:rsid w:val="0042499D"/>
    <w:rsid w:val="00427316"/>
    <w:rsid w:val="00447B41"/>
    <w:rsid w:val="004525B3"/>
    <w:rsid w:val="0045501D"/>
    <w:rsid w:val="004577C5"/>
    <w:rsid w:val="00461C4D"/>
    <w:rsid w:val="00470927"/>
    <w:rsid w:val="004739A4"/>
    <w:rsid w:val="00474BFD"/>
    <w:rsid w:val="0047545A"/>
    <w:rsid w:val="0047651F"/>
    <w:rsid w:val="004827F2"/>
    <w:rsid w:val="00482C9E"/>
    <w:rsid w:val="00496876"/>
    <w:rsid w:val="004A4F09"/>
    <w:rsid w:val="004B043B"/>
    <w:rsid w:val="004D5682"/>
    <w:rsid w:val="004D6278"/>
    <w:rsid w:val="004D64E3"/>
    <w:rsid w:val="004D7B9F"/>
    <w:rsid w:val="004E0BDD"/>
    <w:rsid w:val="004E357D"/>
    <w:rsid w:val="004E5E77"/>
    <w:rsid w:val="004E60BE"/>
    <w:rsid w:val="004F481C"/>
    <w:rsid w:val="005031B6"/>
    <w:rsid w:val="00505444"/>
    <w:rsid w:val="005100C8"/>
    <w:rsid w:val="00520DE6"/>
    <w:rsid w:val="005215AA"/>
    <w:rsid w:val="005217C4"/>
    <w:rsid w:val="00521ABE"/>
    <w:rsid w:val="00532AD8"/>
    <w:rsid w:val="00535A65"/>
    <w:rsid w:val="00543BC5"/>
    <w:rsid w:val="00550A21"/>
    <w:rsid w:val="00551135"/>
    <w:rsid w:val="0055400E"/>
    <w:rsid w:val="005550EC"/>
    <w:rsid w:val="00562A94"/>
    <w:rsid w:val="005644A1"/>
    <w:rsid w:val="00564BA6"/>
    <w:rsid w:val="00567C67"/>
    <w:rsid w:val="00572AE4"/>
    <w:rsid w:val="005746BB"/>
    <w:rsid w:val="00581FC7"/>
    <w:rsid w:val="00587D3C"/>
    <w:rsid w:val="00594EBD"/>
    <w:rsid w:val="005A3797"/>
    <w:rsid w:val="005A42B0"/>
    <w:rsid w:val="005A6059"/>
    <w:rsid w:val="005B7EC6"/>
    <w:rsid w:val="005C26C0"/>
    <w:rsid w:val="005C6851"/>
    <w:rsid w:val="005D0E21"/>
    <w:rsid w:val="005D4954"/>
    <w:rsid w:val="005E36FC"/>
    <w:rsid w:val="005E39F0"/>
    <w:rsid w:val="005F0FCC"/>
    <w:rsid w:val="005F2A69"/>
    <w:rsid w:val="006066D2"/>
    <w:rsid w:val="0061375E"/>
    <w:rsid w:val="006151F4"/>
    <w:rsid w:val="006234A7"/>
    <w:rsid w:val="00623755"/>
    <w:rsid w:val="00623CE9"/>
    <w:rsid w:val="00624873"/>
    <w:rsid w:val="006258E0"/>
    <w:rsid w:val="0063329B"/>
    <w:rsid w:val="006368AE"/>
    <w:rsid w:val="00637275"/>
    <w:rsid w:val="00645BCD"/>
    <w:rsid w:val="00651B56"/>
    <w:rsid w:val="006532CD"/>
    <w:rsid w:val="00656DEB"/>
    <w:rsid w:val="00663965"/>
    <w:rsid w:val="006648C8"/>
    <w:rsid w:val="006659EE"/>
    <w:rsid w:val="00670BA1"/>
    <w:rsid w:val="00673B25"/>
    <w:rsid w:val="00674B42"/>
    <w:rsid w:val="00674B67"/>
    <w:rsid w:val="006931CA"/>
    <w:rsid w:val="006972CC"/>
    <w:rsid w:val="006A147F"/>
    <w:rsid w:val="006A2935"/>
    <w:rsid w:val="006A3E86"/>
    <w:rsid w:val="006A67EF"/>
    <w:rsid w:val="006B46C2"/>
    <w:rsid w:val="006B6616"/>
    <w:rsid w:val="006C21FE"/>
    <w:rsid w:val="006C49EE"/>
    <w:rsid w:val="006C5D8B"/>
    <w:rsid w:val="006C6EE7"/>
    <w:rsid w:val="006C7256"/>
    <w:rsid w:val="006D1784"/>
    <w:rsid w:val="006D6613"/>
    <w:rsid w:val="006E155E"/>
    <w:rsid w:val="006E23AA"/>
    <w:rsid w:val="006E3B52"/>
    <w:rsid w:val="006E70B1"/>
    <w:rsid w:val="006F0677"/>
    <w:rsid w:val="006F3E6F"/>
    <w:rsid w:val="006F4A85"/>
    <w:rsid w:val="006F64A4"/>
    <w:rsid w:val="006F64C0"/>
    <w:rsid w:val="007052CF"/>
    <w:rsid w:val="007056B2"/>
    <w:rsid w:val="00712F71"/>
    <w:rsid w:val="00714C0E"/>
    <w:rsid w:val="007154D6"/>
    <w:rsid w:val="007174C9"/>
    <w:rsid w:val="00717FAA"/>
    <w:rsid w:val="007204A2"/>
    <w:rsid w:val="00741685"/>
    <w:rsid w:val="0074197E"/>
    <w:rsid w:val="00746421"/>
    <w:rsid w:val="0075151C"/>
    <w:rsid w:val="0075301F"/>
    <w:rsid w:val="007552D9"/>
    <w:rsid w:val="0076035F"/>
    <w:rsid w:val="007639F8"/>
    <w:rsid w:val="00766BB3"/>
    <w:rsid w:val="00773856"/>
    <w:rsid w:val="00774F6E"/>
    <w:rsid w:val="00775F8D"/>
    <w:rsid w:val="007764CE"/>
    <w:rsid w:val="007802FC"/>
    <w:rsid w:val="007805A8"/>
    <w:rsid w:val="007971FB"/>
    <w:rsid w:val="007A7137"/>
    <w:rsid w:val="007B003D"/>
    <w:rsid w:val="007C2021"/>
    <w:rsid w:val="007C5FCF"/>
    <w:rsid w:val="007C62F6"/>
    <w:rsid w:val="007D275E"/>
    <w:rsid w:val="007D3415"/>
    <w:rsid w:val="007D7106"/>
    <w:rsid w:val="007E4A77"/>
    <w:rsid w:val="00801EBC"/>
    <w:rsid w:val="008114F7"/>
    <w:rsid w:val="00811C51"/>
    <w:rsid w:val="0081707B"/>
    <w:rsid w:val="0082026C"/>
    <w:rsid w:val="008204C8"/>
    <w:rsid w:val="00823306"/>
    <w:rsid w:val="00826E4D"/>
    <w:rsid w:val="00834EB8"/>
    <w:rsid w:val="00835666"/>
    <w:rsid w:val="00842D6B"/>
    <w:rsid w:val="00843FA3"/>
    <w:rsid w:val="00857B32"/>
    <w:rsid w:val="00866135"/>
    <w:rsid w:val="00870700"/>
    <w:rsid w:val="0087240C"/>
    <w:rsid w:val="00873612"/>
    <w:rsid w:val="00874435"/>
    <w:rsid w:val="008770F8"/>
    <w:rsid w:val="00882660"/>
    <w:rsid w:val="00891C02"/>
    <w:rsid w:val="00894576"/>
    <w:rsid w:val="008967D0"/>
    <w:rsid w:val="008A45D2"/>
    <w:rsid w:val="008A5551"/>
    <w:rsid w:val="008C539D"/>
    <w:rsid w:val="008C777A"/>
    <w:rsid w:val="008C7FA6"/>
    <w:rsid w:val="008D7180"/>
    <w:rsid w:val="008E0814"/>
    <w:rsid w:val="008E0C11"/>
    <w:rsid w:val="008E12ED"/>
    <w:rsid w:val="008E2985"/>
    <w:rsid w:val="008E47ED"/>
    <w:rsid w:val="008E50A3"/>
    <w:rsid w:val="008E51E4"/>
    <w:rsid w:val="008F50DA"/>
    <w:rsid w:val="0090038D"/>
    <w:rsid w:val="00910D0A"/>
    <w:rsid w:val="00910EC3"/>
    <w:rsid w:val="009136F4"/>
    <w:rsid w:val="00914DEF"/>
    <w:rsid w:val="00917BE8"/>
    <w:rsid w:val="00937450"/>
    <w:rsid w:val="00937AD2"/>
    <w:rsid w:val="009444FD"/>
    <w:rsid w:val="00957160"/>
    <w:rsid w:val="00962805"/>
    <w:rsid w:val="00975DDC"/>
    <w:rsid w:val="00980215"/>
    <w:rsid w:val="00983BB3"/>
    <w:rsid w:val="009859C1"/>
    <w:rsid w:val="009862BC"/>
    <w:rsid w:val="009935C9"/>
    <w:rsid w:val="00993E45"/>
    <w:rsid w:val="0099637C"/>
    <w:rsid w:val="00996DE7"/>
    <w:rsid w:val="009A3003"/>
    <w:rsid w:val="009A401C"/>
    <w:rsid w:val="009B0A60"/>
    <w:rsid w:val="009B19C0"/>
    <w:rsid w:val="009C1F7E"/>
    <w:rsid w:val="009C3182"/>
    <w:rsid w:val="009D0C45"/>
    <w:rsid w:val="009F09D0"/>
    <w:rsid w:val="009F33AA"/>
    <w:rsid w:val="00A02C35"/>
    <w:rsid w:val="00A108ED"/>
    <w:rsid w:val="00A11FF5"/>
    <w:rsid w:val="00A1406E"/>
    <w:rsid w:val="00A20688"/>
    <w:rsid w:val="00A24529"/>
    <w:rsid w:val="00A24B73"/>
    <w:rsid w:val="00A41DEA"/>
    <w:rsid w:val="00A51D2B"/>
    <w:rsid w:val="00A5278D"/>
    <w:rsid w:val="00A56817"/>
    <w:rsid w:val="00A60CF7"/>
    <w:rsid w:val="00A74DCB"/>
    <w:rsid w:val="00A755A8"/>
    <w:rsid w:val="00A93C7E"/>
    <w:rsid w:val="00AA049A"/>
    <w:rsid w:val="00AA3787"/>
    <w:rsid w:val="00AA4320"/>
    <w:rsid w:val="00AA649A"/>
    <w:rsid w:val="00AB1AF0"/>
    <w:rsid w:val="00AB6897"/>
    <w:rsid w:val="00AC4C3E"/>
    <w:rsid w:val="00AC76D5"/>
    <w:rsid w:val="00AD3398"/>
    <w:rsid w:val="00AE45F0"/>
    <w:rsid w:val="00AE4A39"/>
    <w:rsid w:val="00AF1BF6"/>
    <w:rsid w:val="00AF5C02"/>
    <w:rsid w:val="00B047D1"/>
    <w:rsid w:val="00B068FC"/>
    <w:rsid w:val="00B12E75"/>
    <w:rsid w:val="00B249AF"/>
    <w:rsid w:val="00B30571"/>
    <w:rsid w:val="00B3465F"/>
    <w:rsid w:val="00B41663"/>
    <w:rsid w:val="00B451B9"/>
    <w:rsid w:val="00B502B9"/>
    <w:rsid w:val="00B57B77"/>
    <w:rsid w:val="00B57F3C"/>
    <w:rsid w:val="00B75016"/>
    <w:rsid w:val="00B8061F"/>
    <w:rsid w:val="00B925E1"/>
    <w:rsid w:val="00B939C0"/>
    <w:rsid w:val="00BB20D7"/>
    <w:rsid w:val="00BB2625"/>
    <w:rsid w:val="00BB4817"/>
    <w:rsid w:val="00BB618E"/>
    <w:rsid w:val="00BB6EDD"/>
    <w:rsid w:val="00BC1910"/>
    <w:rsid w:val="00BC38F9"/>
    <w:rsid w:val="00BC47B4"/>
    <w:rsid w:val="00BC4969"/>
    <w:rsid w:val="00BC7921"/>
    <w:rsid w:val="00BD0E20"/>
    <w:rsid w:val="00BD46B0"/>
    <w:rsid w:val="00BD76C1"/>
    <w:rsid w:val="00BE2667"/>
    <w:rsid w:val="00BE2C35"/>
    <w:rsid w:val="00BE6503"/>
    <w:rsid w:val="00BF0EE5"/>
    <w:rsid w:val="00BF3F93"/>
    <w:rsid w:val="00BF4F29"/>
    <w:rsid w:val="00BF7C15"/>
    <w:rsid w:val="00C01AED"/>
    <w:rsid w:val="00C021F5"/>
    <w:rsid w:val="00C03635"/>
    <w:rsid w:val="00C054D9"/>
    <w:rsid w:val="00C12530"/>
    <w:rsid w:val="00C12689"/>
    <w:rsid w:val="00C15533"/>
    <w:rsid w:val="00C20071"/>
    <w:rsid w:val="00C20083"/>
    <w:rsid w:val="00C2135A"/>
    <w:rsid w:val="00C252CD"/>
    <w:rsid w:val="00C30196"/>
    <w:rsid w:val="00C40BC9"/>
    <w:rsid w:val="00C411C2"/>
    <w:rsid w:val="00C42F7E"/>
    <w:rsid w:val="00C46DBE"/>
    <w:rsid w:val="00C53E5F"/>
    <w:rsid w:val="00C55141"/>
    <w:rsid w:val="00C6057D"/>
    <w:rsid w:val="00C61905"/>
    <w:rsid w:val="00C61BB3"/>
    <w:rsid w:val="00C62E64"/>
    <w:rsid w:val="00C65D5D"/>
    <w:rsid w:val="00C7213C"/>
    <w:rsid w:val="00C73DB9"/>
    <w:rsid w:val="00C770F3"/>
    <w:rsid w:val="00C809A6"/>
    <w:rsid w:val="00C8638C"/>
    <w:rsid w:val="00C86659"/>
    <w:rsid w:val="00C86792"/>
    <w:rsid w:val="00C946A9"/>
    <w:rsid w:val="00C96618"/>
    <w:rsid w:val="00CA0BE3"/>
    <w:rsid w:val="00CA197A"/>
    <w:rsid w:val="00CA468A"/>
    <w:rsid w:val="00CB2915"/>
    <w:rsid w:val="00CB61CC"/>
    <w:rsid w:val="00CC7AC7"/>
    <w:rsid w:val="00CD3DCA"/>
    <w:rsid w:val="00CD62D1"/>
    <w:rsid w:val="00CD6634"/>
    <w:rsid w:val="00CE1862"/>
    <w:rsid w:val="00CE1B3E"/>
    <w:rsid w:val="00CE1F19"/>
    <w:rsid w:val="00CF1D98"/>
    <w:rsid w:val="00CF2BF1"/>
    <w:rsid w:val="00CF4703"/>
    <w:rsid w:val="00CF59A7"/>
    <w:rsid w:val="00D0648F"/>
    <w:rsid w:val="00D115D1"/>
    <w:rsid w:val="00D116B6"/>
    <w:rsid w:val="00D125BC"/>
    <w:rsid w:val="00D1314B"/>
    <w:rsid w:val="00D168AC"/>
    <w:rsid w:val="00D20939"/>
    <w:rsid w:val="00D26CEC"/>
    <w:rsid w:val="00D271E8"/>
    <w:rsid w:val="00D303B5"/>
    <w:rsid w:val="00D306CC"/>
    <w:rsid w:val="00D3268D"/>
    <w:rsid w:val="00D4369B"/>
    <w:rsid w:val="00D51F68"/>
    <w:rsid w:val="00D60CCE"/>
    <w:rsid w:val="00D623D6"/>
    <w:rsid w:val="00D64640"/>
    <w:rsid w:val="00D65B6D"/>
    <w:rsid w:val="00D708D0"/>
    <w:rsid w:val="00D8089B"/>
    <w:rsid w:val="00D84F00"/>
    <w:rsid w:val="00D93DB4"/>
    <w:rsid w:val="00D95E4C"/>
    <w:rsid w:val="00D97DA6"/>
    <w:rsid w:val="00DA4C7A"/>
    <w:rsid w:val="00DB05FB"/>
    <w:rsid w:val="00DB0FF4"/>
    <w:rsid w:val="00DB2D8E"/>
    <w:rsid w:val="00DC3E8C"/>
    <w:rsid w:val="00DD1D69"/>
    <w:rsid w:val="00DD3214"/>
    <w:rsid w:val="00DD405D"/>
    <w:rsid w:val="00DD5B90"/>
    <w:rsid w:val="00DD7E3A"/>
    <w:rsid w:val="00DE1066"/>
    <w:rsid w:val="00DF306F"/>
    <w:rsid w:val="00E06A7D"/>
    <w:rsid w:val="00E07D7D"/>
    <w:rsid w:val="00E1053C"/>
    <w:rsid w:val="00E11678"/>
    <w:rsid w:val="00E12311"/>
    <w:rsid w:val="00E178A6"/>
    <w:rsid w:val="00E2219F"/>
    <w:rsid w:val="00E22B9B"/>
    <w:rsid w:val="00E252ED"/>
    <w:rsid w:val="00E40DD3"/>
    <w:rsid w:val="00E53B94"/>
    <w:rsid w:val="00E57C00"/>
    <w:rsid w:val="00E668C6"/>
    <w:rsid w:val="00E7110F"/>
    <w:rsid w:val="00E7186A"/>
    <w:rsid w:val="00E82A78"/>
    <w:rsid w:val="00E84F5B"/>
    <w:rsid w:val="00E85C87"/>
    <w:rsid w:val="00E86FE8"/>
    <w:rsid w:val="00E92510"/>
    <w:rsid w:val="00E94A1F"/>
    <w:rsid w:val="00E96DD1"/>
    <w:rsid w:val="00E97016"/>
    <w:rsid w:val="00EA18AD"/>
    <w:rsid w:val="00EB4C84"/>
    <w:rsid w:val="00EC3C67"/>
    <w:rsid w:val="00EC4EBB"/>
    <w:rsid w:val="00EC7709"/>
    <w:rsid w:val="00EE5987"/>
    <w:rsid w:val="00EE6A11"/>
    <w:rsid w:val="00EF235F"/>
    <w:rsid w:val="00F037C2"/>
    <w:rsid w:val="00F0546D"/>
    <w:rsid w:val="00F05A4F"/>
    <w:rsid w:val="00F12592"/>
    <w:rsid w:val="00F141E5"/>
    <w:rsid w:val="00F21E3A"/>
    <w:rsid w:val="00F2260B"/>
    <w:rsid w:val="00F3363F"/>
    <w:rsid w:val="00F42C53"/>
    <w:rsid w:val="00F43EE1"/>
    <w:rsid w:val="00F53496"/>
    <w:rsid w:val="00F63C62"/>
    <w:rsid w:val="00F66A4B"/>
    <w:rsid w:val="00F66D74"/>
    <w:rsid w:val="00F67971"/>
    <w:rsid w:val="00F7589B"/>
    <w:rsid w:val="00F76ECD"/>
    <w:rsid w:val="00F77DE9"/>
    <w:rsid w:val="00F81533"/>
    <w:rsid w:val="00F8253B"/>
    <w:rsid w:val="00F87188"/>
    <w:rsid w:val="00F87BD6"/>
    <w:rsid w:val="00F966C5"/>
    <w:rsid w:val="00FB3523"/>
    <w:rsid w:val="00FC3A94"/>
    <w:rsid w:val="00FC52FC"/>
    <w:rsid w:val="00FC58D5"/>
    <w:rsid w:val="00FC643C"/>
    <w:rsid w:val="00FD31ED"/>
    <w:rsid w:val="00FD3E4B"/>
    <w:rsid w:val="00FE1F13"/>
    <w:rsid w:val="00FF51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E3B52"/>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C38F9"/>
    <w:rPr>
      <w:sz w:val="22"/>
      <w:szCs w:val="22"/>
      <w:lang w:eastAsia="en-US"/>
    </w:rPr>
  </w:style>
  <w:style w:type="paragraph" w:customStyle="1" w:styleId="ColorfulList-Accent11">
    <w:name w:val="Colorful List - Accent 11"/>
    <w:basedOn w:val="Normal"/>
    <w:uiPriority w:val="34"/>
    <w:qFormat/>
    <w:rsid w:val="006F4A85"/>
    <w:pPr>
      <w:ind w:left="720"/>
      <w:contextualSpacing/>
    </w:pPr>
  </w:style>
  <w:style w:type="paragraph" w:styleId="HTMLPreformatted">
    <w:name w:val="HTML Preformatted"/>
    <w:basedOn w:val="Normal"/>
    <w:link w:val="HTMLPreformattedChar"/>
    <w:uiPriority w:val="99"/>
    <w:semiHidden/>
    <w:unhideWhenUsed/>
    <w:rsid w:val="0045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25B3"/>
    <w:rPr>
      <w:rFonts w:ascii="Courier New" w:eastAsia="Times New Roman" w:hAnsi="Courier New" w:cs="Courier New"/>
    </w:rPr>
  </w:style>
  <w:style w:type="character" w:customStyle="1" w:styleId="apple-converted-space">
    <w:name w:val="apple-converted-space"/>
    <w:basedOn w:val="DefaultParagraphFont"/>
    <w:rsid w:val="004525B3"/>
  </w:style>
  <w:style w:type="character" w:customStyle="1" w:styleId="yiv1733624169description">
    <w:name w:val="yiv1733624169description"/>
    <w:basedOn w:val="DefaultParagraphFont"/>
    <w:rsid w:val="00AB6897"/>
  </w:style>
  <w:style w:type="paragraph" w:styleId="Header">
    <w:name w:val="header"/>
    <w:basedOn w:val="Normal"/>
    <w:link w:val="HeaderChar"/>
    <w:uiPriority w:val="99"/>
    <w:semiHidden/>
    <w:unhideWhenUsed/>
    <w:rsid w:val="00637275"/>
    <w:pPr>
      <w:tabs>
        <w:tab w:val="center" w:pos="4513"/>
        <w:tab w:val="right" w:pos="9026"/>
      </w:tabs>
    </w:pPr>
  </w:style>
  <w:style w:type="character" w:customStyle="1" w:styleId="HeaderChar">
    <w:name w:val="Header Char"/>
    <w:basedOn w:val="DefaultParagraphFont"/>
    <w:link w:val="Header"/>
    <w:uiPriority w:val="99"/>
    <w:semiHidden/>
    <w:rsid w:val="00637275"/>
    <w:rPr>
      <w:rFonts w:ascii="Arial" w:eastAsia="Times New Roman" w:hAnsi="Arial" w:cs="Arial"/>
      <w:sz w:val="24"/>
      <w:szCs w:val="24"/>
    </w:rPr>
  </w:style>
  <w:style w:type="paragraph" w:styleId="Footer">
    <w:name w:val="footer"/>
    <w:basedOn w:val="Normal"/>
    <w:link w:val="FooterChar"/>
    <w:uiPriority w:val="99"/>
    <w:semiHidden/>
    <w:unhideWhenUsed/>
    <w:rsid w:val="00637275"/>
    <w:pPr>
      <w:tabs>
        <w:tab w:val="center" w:pos="4513"/>
        <w:tab w:val="right" w:pos="9026"/>
      </w:tabs>
    </w:pPr>
  </w:style>
  <w:style w:type="character" w:customStyle="1" w:styleId="FooterChar">
    <w:name w:val="Footer Char"/>
    <w:basedOn w:val="DefaultParagraphFont"/>
    <w:link w:val="Footer"/>
    <w:uiPriority w:val="99"/>
    <w:semiHidden/>
    <w:rsid w:val="00637275"/>
    <w:rPr>
      <w:rFonts w:ascii="Arial" w:eastAsia="Times New Roman" w:hAnsi="Arial" w:cs="Arial"/>
      <w:sz w:val="24"/>
      <w:szCs w:val="24"/>
    </w:rPr>
  </w:style>
  <w:style w:type="paragraph" w:styleId="NoSpacing">
    <w:name w:val="No Spacing"/>
    <w:uiPriority w:val="1"/>
    <w:qFormat/>
    <w:rsid w:val="001D0FC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695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2D03F-97EA-469B-BA88-94C10532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3</cp:revision>
  <cp:lastPrinted>2016-05-20T17:22:00Z</cp:lastPrinted>
  <dcterms:created xsi:type="dcterms:W3CDTF">2016-08-19T15:28:00Z</dcterms:created>
  <dcterms:modified xsi:type="dcterms:W3CDTF">2016-08-19T15:31:00Z</dcterms:modified>
</cp:coreProperties>
</file>