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71" w:rsidRDefault="00C20071" w:rsidP="00BC38F9">
      <w:pPr>
        <w:ind w:left="2160" w:firstLine="720"/>
        <w:rPr>
          <w:rFonts w:ascii="Tahoma" w:hAnsi="Tahoma" w:cs="Tahoma"/>
          <w:b/>
          <w:sz w:val="28"/>
          <w:szCs w:val="28"/>
        </w:rPr>
      </w:pPr>
    </w:p>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6C7256">
        <w:rPr>
          <w:b/>
        </w:rPr>
        <w:t>9</w:t>
      </w:r>
      <w:r w:rsidR="006C7256" w:rsidRPr="006C7256">
        <w:rPr>
          <w:b/>
          <w:vertAlign w:val="superscript"/>
        </w:rPr>
        <w:t>th</w:t>
      </w:r>
      <w:r w:rsidR="006C7256">
        <w:rPr>
          <w:b/>
        </w:rPr>
        <w:t xml:space="preserve"> October</w:t>
      </w:r>
      <w:r w:rsidRPr="00CE35C0">
        <w:rPr>
          <w:b/>
        </w:rPr>
        <w:t xml:space="preserve"> 2012 at 7.</w:t>
      </w:r>
      <w:r>
        <w:rPr>
          <w:b/>
        </w:rPr>
        <w:t>30</w:t>
      </w:r>
      <w:r w:rsidRPr="00CE35C0">
        <w:rPr>
          <w:b/>
        </w:rPr>
        <w:t>pm</w:t>
      </w:r>
    </w:p>
    <w:p w:rsidR="006E3B52" w:rsidRDefault="006E3B52" w:rsidP="00BC38F9">
      <w:pPr>
        <w:tabs>
          <w:tab w:val="left" w:pos="1192"/>
        </w:tabs>
      </w:pPr>
      <w:r w:rsidRPr="00CE35C0">
        <w:rPr>
          <w:b/>
        </w:rPr>
        <w:t>In Attendance</w:t>
      </w:r>
      <w:r w:rsidRPr="00CE35C0">
        <w:t xml:space="preserve">:  </w:t>
      </w:r>
      <w:r>
        <w:t xml:space="preserve">Councillors: </w:t>
      </w:r>
      <w:r w:rsidRPr="00CE35C0">
        <w:t xml:space="preserve"> </w:t>
      </w:r>
      <w:r>
        <w:t xml:space="preserve">Anne Smith(Chair),  </w:t>
      </w:r>
      <w:r w:rsidR="006C7256">
        <w:t xml:space="preserve">Jackie Squires, </w:t>
      </w:r>
      <w:r w:rsidRPr="00CE35C0">
        <w:t xml:space="preserve">Dana Frost, </w:t>
      </w:r>
      <w:r>
        <w:t>D</w:t>
      </w:r>
      <w:r w:rsidR="006C7256">
        <w:t>avid Fendley, Mac Burton, Brian Baylis and 1 member</w:t>
      </w:r>
      <w:r>
        <w:t xml:space="preserve"> of the public.</w:t>
      </w:r>
      <w:r w:rsidRPr="00CE35C0">
        <w:tab/>
      </w:r>
      <w:r w:rsidRPr="00CE35C0">
        <w:tab/>
      </w:r>
      <w:r w:rsidRPr="00CE35C0">
        <w:tab/>
      </w:r>
      <w:r w:rsidRPr="00CE35C0">
        <w:tab/>
      </w:r>
      <w:r>
        <w:tab/>
      </w:r>
      <w:r>
        <w:tab/>
      </w:r>
      <w:r>
        <w:tab/>
      </w:r>
      <w:r>
        <w:tab/>
      </w:r>
      <w:r>
        <w:tab/>
        <w:t xml:space="preserve">    </w:t>
      </w:r>
      <w:r>
        <w:tab/>
      </w:r>
      <w:r>
        <w:tab/>
      </w:r>
      <w:r>
        <w:tab/>
      </w:r>
      <w:r>
        <w:tab/>
      </w:r>
      <w:r>
        <w:tab/>
      </w:r>
      <w:r>
        <w:tab/>
      </w:r>
      <w:r>
        <w:tab/>
      </w:r>
      <w:r>
        <w:tab/>
      </w:r>
      <w:r w:rsidR="00BC38F9">
        <w:tab/>
      </w:r>
      <w:r w:rsidRPr="00CE35C0">
        <w:t>Clerk – Pippa Winson</w:t>
      </w:r>
    </w:p>
    <w:p w:rsidR="00BC38F9" w:rsidRDefault="00BC38F9" w:rsidP="006E3B52">
      <w:pPr>
        <w:tabs>
          <w:tab w:val="left" w:pos="1192"/>
        </w:tabs>
      </w:pP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consider apologies for absence.</w:t>
      </w:r>
    </w:p>
    <w:p w:rsidR="00BC38F9" w:rsidRDefault="00C7213C" w:rsidP="00BC38F9">
      <w:pPr>
        <w:pStyle w:val="NoSpacing"/>
        <w:ind w:left="1440"/>
        <w:rPr>
          <w:rFonts w:ascii="Arial" w:hAnsi="Arial" w:cs="Arial"/>
          <w:sz w:val="24"/>
          <w:szCs w:val="24"/>
        </w:rPr>
      </w:pPr>
      <w:r>
        <w:rPr>
          <w:rFonts w:ascii="Arial" w:hAnsi="Arial" w:cs="Arial"/>
          <w:sz w:val="24"/>
          <w:szCs w:val="24"/>
        </w:rPr>
        <w:t>Apologies received from D.Long and S.Bates</w:t>
      </w: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approve the minutes of the P</w:t>
      </w:r>
      <w:r w:rsidR="006C7256">
        <w:rPr>
          <w:rFonts w:ascii="Arial" w:hAnsi="Arial" w:cs="Arial"/>
          <w:b/>
          <w:sz w:val="24"/>
          <w:szCs w:val="24"/>
        </w:rPr>
        <w:t>arish Council meeting on</w:t>
      </w:r>
      <w:r w:rsidRPr="00BC38F9">
        <w:rPr>
          <w:rFonts w:ascii="Arial" w:hAnsi="Arial" w:cs="Arial"/>
          <w:b/>
          <w:sz w:val="24"/>
          <w:szCs w:val="24"/>
        </w:rPr>
        <w:t xml:space="preserve"> </w:t>
      </w:r>
      <w:r w:rsidR="006C7256">
        <w:rPr>
          <w:rFonts w:ascii="Arial" w:hAnsi="Arial" w:cs="Arial"/>
          <w:b/>
          <w:sz w:val="24"/>
          <w:szCs w:val="24"/>
        </w:rPr>
        <w:t>21st August</w:t>
      </w:r>
      <w:r w:rsidRPr="00BC38F9">
        <w:rPr>
          <w:rFonts w:ascii="Arial" w:hAnsi="Arial" w:cs="Arial"/>
          <w:b/>
          <w:sz w:val="24"/>
          <w:szCs w:val="24"/>
        </w:rPr>
        <w:t xml:space="preserve"> 2012.</w:t>
      </w:r>
    </w:p>
    <w:p w:rsidR="00BC38F9" w:rsidRDefault="00BC38F9" w:rsidP="00BC38F9">
      <w:pPr>
        <w:pStyle w:val="NoSpacing"/>
        <w:tabs>
          <w:tab w:val="left" w:pos="0"/>
          <w:tab w:val="left" w:pos="851"/>
        </w:tabs>
        <w:ind w:left="1440"/>
        <w:rPr>
          <w:rFonts w:ascii="Arial" w:hAnsi="Arial" w:cs="Arial"/>
          <w:sz w:val="24"/>
          <w:szCs w:val="24"/>
        </w:rPr>
      </w:pPr>
      <w:r>
        <w:rPr>
          <w:rFonts w:ascii="Arial" w:hAnsi="Arial" w:cs="Arial"/>
          <w:sz w:val="24"/>
          <w:szCs w:val="24"/>
        </w:rPr>
        <w:t xml:space="preserve">Having been circulated prior to the meeting, the minutes were accepted and signed as a true and accurate record by all present at the meeting.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record Councillors’ declarations of interest on Agenda Items.</w:t>
      </w:r>
    </w:p>
    <w:p w:rsidR="00BC38F9" w:rsidRPr="005C26C0" w:rsidRDefault="005C26C0" w:rsidP="00BC38F9">
      <w:pPr>
        <w:pStyle w:val="NoSpacing"/>
        <w:ind w:left="1440"/>
        <w:rPr>
          <w:rFonts w:ascii="Arial" w:hAnsi="Arial" w:cs="Arial"/>
          <w:sz w:val="24"/>
          <w:szCs w:val="24"/>
        </w:rPr>
      </w:pPr>
      <w:r w:rsidRPr="005C26C0">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Police Update.</w:t>
      </w:r>
    </w:p>
    <w:p w:rsidR="005C26C0" w:rsidRPr="005C26C0" w:rsidRDefault="005C26C0" w:rsidP="005C26C0">
      <w:pPr>
        <w:pStyle w:val="NoSpacing"/>
        <w:ind w:left="1440"/>
        <w:rPr>
          <w:rFonts w:ascii="Arial" w:hAnsi="Arial" w:cs="Arial"/>
          <w:sz w:val="24"/>
          <w:szCs w:val="24"/>
        </w:rPr>
      </w:pPr>
      <w:r>
        <w:rPr>
          <w:rFonts w:ascii="Arial" w:hAnsi="Arial" w:cs="Arial"/>
          <w:sz w:val="24"/>
          <w:szCs w:val="24"/>
        </w:rPr>
        <w:t>None received.</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Accounts.</w:t>
      </w:r>
    </w:p>
    <w:p w:rsidR="005C26C0" w:rsidRDefault="005C26C0" w:rsidP="005C26C0">
      <w:pPr>
        <w:pStyle w:val="NoSpacing"/>
        <w:tabs>
          <w:tab w:val="left" w:pos="851"/>
        </w:tabs>
        <w:ind w:left="1440"/>
        <w:rPr>
          <w:rFonts w:ascii="Arial" w:hAnsi="Arial" w:cs="Arial"/>
          <w:sz w:val="24"/>
          <w:szCs w:val="24"/>
        </w:rPr>
      </w:pPr>
      <w:r>
        <w:rPr>
          <w:rFonts w:ascii="Arial" w:hAnsi="Arial" w:cs="Arial"/>
          <w:sz w:val="24"/>
          <w:szCs w:val="24"/>
        </w:rPr>
        <w:t xml:space="preserve">Accounts for period </w:t>
      </w:r>
      <w:r w:rsidR="000A0124">
        <w:rPr>
          <w:rFonts w:ascii="Arial" w:hAnsi="Arial" w:cs="Arial"/>
          <w:sz w:val="24"/>
          <w:szCs w:val="24"/>
        </w:rPr>
        <w:t>to 3</w:t>
      </w:r>
      <w:r w:rsidR="00F81533">
        <w:rPr>
          <w:rFonts w:ascii="Arial" w:hAnsi="Arial" w:cs="Arial"/>
          <w:sz w:val="24"/>
          <w:szCs w:val="24"/>
        </w:rPr>
        <w:t>0</w:t>
      </w:r>
      <w:r w:rsidR="00F81533" w:rsidRPr="00F81533">
        <w:rPr>
          <w:rFonts w:ascii="Arial" w:hAnsi="Arial" w:cs="Arial"/>
          <w:sz w:val="24"/>
          <w:szCs w:val="24"/>
          <w:vertAlign w:val="superscript"/>
        </w:rPr>
        <w:t>th</w:t>
      </w:r>
      <w:r w:rsidR="00F81533">
        <w:rPr>
          <w:rFonts w:ascii="Arial" w:hAnsi="Arial" w:cs="Arial"/>
          <w:sz w:val="24"/>
          <w:szCs w:val="24"/>
        </w:rPr>
        <w:t xml:space="preserve"> September</w:t>
      </w:r>
      <w:r>
        <w:rPr>
          <w:rFonts w:ascii="Arial" w:hAnsi="Arial" w:cs="Arial"/>
          <w:sz w:val="24"/>
          <w:szCs w:val="24"/>
        </w:rPr>
        <w:t xml:space="preserve"> 2012 circulated and approved. Bank Statements </w:t>
      </w:r>
      <w:r w:rsidR="0016699B">
        <w:rPr>
          <w:rFonts w:ascii="Arial" w:hAnsi="Arial" w:cs="Arial"/>
          <w:sz w:val="24"/>
          <w:szCs w:val="24"/>
        </w:rPr>
        <w:t xml:space="preserve">and receipts/payments file </w:t>
      </w:r>
      <w:r>
        <w:rPr>
          <w:rFonts w:ascii="Arial" w:hAnsi="Arial" w:cs="Arial"/>
          <w:sz w:val="24"/>
          <w:szCs w:val="24"/>
        </w:rPr>
        <w:t xml:space="preserve">made available for inspection. </w:t>
      </w:r>
      <w:r w:rsidR="00C20071">
        <w:rPr>
          <w:rFonts w:ascii="Arial" w:hAnsi="Arial" w:cs="Arial"/>
          <w:sz w:val="24"/>
          <w:szCs w:val="24"/>
        </w:rPr>
        <w:t xml:space="preserve"> </w:t>
      </w:r>
      <w:r w:rsidR="00C7213C">
        <w:rPr>
          <w:rFonts w:ascii="Arial" w:hAnsi="Arial" w:cs="Arial"/>
          <w:sz w:val="24"/>
          <w:szCs w:val="24"/>
        </w:rPr>
        <w:t>Mazars</w:t>
      </w:r>
      <w:r>
        <w:rPr>
          <w:rFonts w:ascii="Arial" w:hAnsi="Arial" w:cs="Arial"/>
          <w:sz w:val="24"/>
          <w:szCs w:val="24"/>
        </w:rPr>
        <w:t xml:space="preserve"> have </w:t>
      </w:r>
      <w:r w:rsidR="00F81533">
        <w:rPr>
          <w:rFonts w:ascii="Arial" w:hAnsi="Arial" w:cs="Arial"/>
          <w:sz w:val="24"/>
          <w:szCs w:val="24"/>
        </w:rPr>
        <w:t>now completed the external audit</w:t>
      </w:r>
      <w:r w:rsidR="0016699B">
        <w:rPr>
          <w:rFonts w:ascii="Arial" w:hAnsi="Arial" w:cs="Arial"/>
          <w:sz w:val="24"/>
          <w:szCs w:val="24"/>
        </w:rPr>
        <w:t xml:space="preserve"> for the year ended 31</w:t>
      </w:r>
      <w:r w:rsidR="0016699B" w:rsidRPr="0016699B">
        <w:rPr>
          <w:rFonts w:ascii="Arial" w:hAnsi="Arial" w:cs="Arial"/>
          <w:sz w:val="24"/>
          <w:szCs w:val="24"/>
          <w:vertAlign w:val="superscript"/>
        </w:rPr>
        <w:t>st</w:t>
      </w:r>
      <w:r w:rsidR="0016699B">
        <w:rPr>
          <w:rFonts w:ascii="Arial" w:hAnsi="Arial" w:cs="Arial"/>
          <w:sz w:val="24"/>
          <w:szCs w:val="24"/>
        </w:rPr>
        <w:t xml:space="preserve"> March 2012</w:t>
      </w:r>
      <w:r>
        <w:rPr>
          <w:rFonts w:ascii="Arial" w:hAnsi="Arial" w:cs="Arial"/>
          <w:sz w:val="24"/>
          <w:szCs w:val="24"/>
        </w:rPr>
        <w:t>.</w:t>
      </w:r>
      <w:r w:rsidR="0016699B">
        <w:rPr>
          <w:rFonts w:ascii="Arial" w:hAnsi="Arial" w:cs="Arial"/>
          <w:sz w:val="24"/>
          <w:szCs w:val="24"/>
        </w:rPr>
        <w:t xml:space="preserve"> It was agreed that the second Community and Savings Accounts would have their balances transferred to the main Community Account with a £10 balance to remain on each.</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Public Speaking.</w:t>
      </w:r>
    </w:p>
    <w:p w:rsidR="005C26C0" w:rsidRPr="005C26C0" w:rsidRDefault="005C26C0" w:rsidP="005C26C0">
      <w:pPr>
        <w:pStyle w:val="NoSpacing"/>
        <w:ind w:left="1440"/>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Matters arising for items not covered elsewhere on the agenda – info only.</w:t>
      </w:r>
    </w:p>
    <w:p w:rsidR="005C26C0" w:rsidRPr="00C20071" w:rsidRDefault="001A151F" w:rsidP="005031B6">
      <w:pPr>
        <w:pStyle w:val="NoSpacing"/>
        <w:ind w:left="1440"/>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Highways - note matters to be reported to highways and receive updates.</w:t>
      </w:r>
    </w:p>
    <w:p w:rsidR="00C20071" w:rsidRDefault="001A151F" w:rsidP="00C20071">
      <w:pPr>
        <w:pStyle w:val="NoSpacing"/>
        <w:ind w:left="1440"/>
        <w:rPr>
          <w:rFonts w:ascii="Arial" w:hAnsi="Arial" w:cs="Arial"/>
          <w:sz w:val="24"/>
          <w:szCs w:val="24"/>
        </w:rPr>
      </w:pPr>
      <w:r>
        <w:rPr>
          <w:rFonts w:ascii="Arial" w:hAnsi="Arial" w:cs="Arial"/>
          <w:sz w:val="24"/>
          <w:szCs w:val="24"/>
        </w:rPr>
        <w:t xml:space="preserve">Meeting held with Andy Wallace from Highways on </w:t>
      </w:r>
      <w:r w:rsidR="00741685">
        <w:rPr>
          <w:rFonts w:ascii="Arial" w:hAnsi="Arial" w:cs="Arial"/>
          <w:sz w:val="24"/>
          <w:szCs w:val="24"/>
        </w:rPr>
        <w:t>10/9/12, clerk, B.Baylis and D.Frost were in attendance</w:t>
      </w:r>
      <w:r w:rsidR="00C20071">
        <w:rPr>
          <w:rFonts w:ascii="Arial" w:hAnsi="Arial" w:cs="Arial"/>
          <w:sz w:val="24"/>
          <w:szCs w:val="24"/>
        </w:rPr>
        <w:t>.</w:t>
      </w:r>
      <w:r w:rsidR="00741685">
        <w:rPr>
          <w:rFonts w:ascii="Arial" w:hAnsi="Arial" w:cs="Arial"/>
          <w:sz w:val="24"/>
          <w:szCs w:val="24"/>
        </w:rPr>
        <w:t xml:space="preserve"> They walked all the footpaths where there were issues. </w:t>
      </w:r>
      <w:r w:rsidR="00505444">
        <w:rPr>
          <w:rFonts w:ascii="Arial" w:hAnsi="Arial" w:cs="Arial"/>
          <w:sz w:val="24"/>
          <w:szCs w:val="24"/>
        </w:rPr>
        <w:t xml:space="preserve">Clerk to contact </w:t>
      </w:r>
      <w:r w:rsidR="00C7213C">
        <w:rPr>
          <w:rFonts w:ascii="Arial" w:hAnsi="Arial" w:cs="Arial"/>
          <w:sz w:val="24"/>
          <w:szCs w:val="24"/>
        </w:rPr>
        <w:t>A. Wallace</w:t>
      </w:r>
      <w:r w:rsidR="00505444">
        <w:rPr>
          <w:rFonts w:ascii="Arial" w:hAnsi="Arial" w:cs="Arial"/>
          <w:sz w:val="24"/>
          <w:szCs w:val="24"/>
        </w:rPr>
        <w:t xml:space="preserve"> to enquire when the footpath at the end of Tinkers Lane will be cleared. There are a number of hedges which are overgrown over the footpaths, it is believed that Stow Estates own the land. J.Squires and D.Frost attended the footpaths works</w:t>
      </w:r>
      <w:r w:rsidR="00774F6E">
        <w:rPr>
          <w:rFonts w:ascii="Arial" w:hAnsi="Arial" w:cs="Arial"/>
          <w:sz w:val="24"/>
          <w:szCs w:val="24"/>
        </w:rPr>
        <w:t>hop</w:t>
      </w:r>
      <w:r w:rsidR="00505444">
        <w:rPr>
          <w:rFonts w:ascii="Arial" w:hAnsi="Arial" w:cs="Arial"/>
          <w:sz w:val="24"/>
          <w:szCs w:val="24"/>
        </w:rPr>
        <w:t>. They asked the clerk to contact NCC to obtain</w:t>
      </w:r>
      <w:r w:rsidR="00D8089B">
        <w:rPr>
          <w:rFonts w:ascii="Arial" w:hAnsi="Arial" w:cs="Arial"/>
          <w:sz w:val="24"/>
          <w:szCs w:val="24"/>
        </w:rPr>
        <w:t xml:space="preserve"> a</w:t>
      </w:r>
      <w:r w:rsidR="00505444">
        <w:rPr>
          <w:rFonts w:ascii="Arial" w:hAnsi="Arial" w:cs="Arial"/>
          <w:sz w:val="24"/>
          <w:szCs w:val="24"/>
        </w:rPr>
        <w:t xml:space="preserve"> copy of Definitive Map of footpaths to obtain the footpath references.</w:t>
      </w:r>
    </w:p>
    <w:p w:rsidR="00D8089B" w:rsidRDefault="00D8089B" w:rsidP="00C20071">
      <w:pPr>
        <w:pStyle w:val="NoSpacing"/>
        <w:ind w:left="1440"/>
        <w:rPr>
          <w:rFonts w:ascii="Arial" w:hAnsi="Arial" w:cs="Arial"/>
          <w:sz w:val="24"/>
          <w:szCs w:val="24"/>
        </w:rPr>
      </w:pPr>
      <w:r>
        <w:rPr>
          <w:rFonts w:ascii="Arial" w:hAnsi="Arial" w:cs="Arial"/>
          <w:sz w:val="24"/>
          <w:szCs w:val="24"/>
        </w:rPr>
        <w:t>J.Squires proposed that a community walk is organised to publicise the footpaths.</w:t>
      </w:r>
    </w:p>
    <w:p w:rsidR="00D8089B" w:rsidRDefault="00D8089B" w:rsidP="00C20071">
      <w:pPr>
        <w:pStyle w:val="NoSpacing"/>
        <w:ind w:left="1440"/>
        <w:rPr>
          <w:rFonts w:ascii="Arial" w:hAnsi="Arial" w:cs="Arial"/>
          <w:sz w:val="24"/>
          <w:szCs w:val="24"/>
        </w:rPr>
      </w:pPr>
      <w:r>
        <w:rPr>
          <w:rFonts w:ascii="Arial" w:hAnsi="Arial" w:cs="Arial"/>
          <w:sz w:val="24"/>
          <w:szCs w:val="24"/>
        </w:rPr>
        <w:t>Outstanding highway issues are</w:t>
      </w:r>
      <w:r w:rsidR="00774F6E">
        <w:rPr>
          <w:rFonts w:ascii="Arial" w:hAnsi="Arial" w:cs="Arial"/>
          <w:sz w:val="24"/>
          <w:szCs w:val="24"/>
        </w:rPr>
        <w:t>;</w:t>
      </w:r>
      <w:r>
        <w:rPr>
          <w:rFonts w:ascii="Arial" w:hAnsi="Arial" w:cs="Arial"/>
          <w:sz w:val="24"/>
          <w:szCs w:val="24"/>
        </w:rPr>
        <w:t xml:space="preserve"> the removed </w:t>
      </w:r>
      <w:proofErr w:type="gramStart"/>
      <w:r w:rsidR="00C7213C">
        <w:rPr>
          <w:rFonts w:ascii="Arial" w:hAnsi="Arial" w:cs="Arial"/>
          <w:sz w:val="24"/>
          <w:szCs w:val="24"/>
        </w:rPr>
        <w:t>cats</w:t>
      </w:r>
      <w:proofErr w:type="gramEnd"/>
      <w:r w:rsidR="00C7213C">
        <w:rPr>
          <w:rFonts w:ascii="Arial" w:hAnsi="Arial" w:cs="Arial"/>
          <w:sz w:val="24"/>
          <w:szCs w:val="24"/>
        </w:rPr>
        <w:t xml:space="preserve"> eyes</w:t>
      </w:r>
      <w:r>
        <w:rPr>
          <w:rFonts w:ascii="Arial" w:hAnsi="Arial" w:cs="Arial"/>
          <w:sz w:val="24"/>
          <w:szCs w:val="24"/>
        </w:rPr>
        <w:t xml:space="preserve"> on Lynn Road and the 30mph sign not replaced at the end of Westway.</w:t>
      </w:r>
    </w:p>
    <w:p w:rsidR="00D8089B" w:rsidRPr="00C20071" w:rsidRDefault="00D8089B" w:rsidP="00C20071">
      <w:pPr>
        <w:pStyle w:val="NoSpacing"/>
        <w:ind w:left="1440"/>
        <w:rPr>
          <w:rFonts w:ascii="Arial" w:hAnsi="Arial" w:cs="Arial"/>
          <w:sz w:val="24"/>
          <w:szCs w:val="24"/>
        </w:rPr>
      </w:pPr>
      <w:r>
        <w:rPr>
          <w:rFonts w:ascii="Arial" w:hAnsi="Arial" w:cs="Arial"/>
          <w:sz w:val="24"/>
          <w:szCs w:val="24"/>
        </w:rPr>
        <w:t>An article is to be put in the newsletter to advise owners of their responsibility to cut overhanging trees and hedges from the highway.</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Speedwatch – to receive update. </w:t>
      </w:r>
    </w:p>
    <w:p w:rsidR="00D8089B" w:rsidRPr="00D8089B" w:rsidRDefault="00D8089B" w:rsidP="00D8089B">
      <w:pPr>
        <w:pStyle w:val="NoSpacing"/>
        <w:ind w:left="1440"/>
        <w:rPr>
          <w:rFonts w:ascii="Arial" w:hAnsi="Arial" w:cs="Arial"/>
          <w:sz w:val="24"/>
          <w:szCs w:val="24"/>
        </w:rPr>
      </w:pPr>
      <w:r>
        <w:rPr>
          <w:rFonts w:ascii="Arial" w:hAnsi="Arial" w:cs="Arial"/>
          <w:sz w:val="24"/>
          <w:szCs w:val="24"/>
        </w:rPr>
        <w:t>An article is to be put in the newsletter asking for volunteers to set up the Community Speedwatch scheme in the village. Posts for speed limit signs to be delivered to D.Long.</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Delivering local highway improvements – to receive update.</w:t>
      </w:r>
    </w:p>
    <w:p w:rsidR="00521ABE" w:rsidRPr="00521ABE" w:rsidRDefault="00D26CEC" w:rsidP="00521ABE">
      <w:pPr>
        <w:pStyle w:val="NoSpacing"/>
        <w:ind w:left="1440"/>
        <w:rPr>
          <w:rFonts w:ascii="Arial" w:hAnsi="Arial" w:cs="Arial"/>
          <w:sz w:val="24"/>
          <w:szCs w:val="24"/>
        </w:rPr>
      </w:pPr>
      <w:r>
        <w:rPr>
          <w:rFonts w:ascii="Arial" w:hAnsi="Arial" w:cs="Arial"/>
          <w:sz w:val="24"/>
          <w:szCs w:val="24"/>
        </w:rPr>
        <w:t>Still no further response from Albanwise. Clerk to find out whether funding still available and if so ask Cllr.Rockcliffe for his support with Albanwise.</w:t>
      </w:r>
    </w:p>
    <w:p w:rsidR="00BC38F9" w:rsidRDefault="00BC38F9" w:rsidP="00D26CEC">
      <w:pPr>
        <w:pStyle w:val="NoSpacing"/>
        <w:numPr>
          <w:ilvl w:val="0"/>
          <w:numId w:val="1"/>
        </w:numPr>
        <w:ind w:left="993" w:hanging="633"/>
        <w:rPr>
          <w:rFonts w:ascii="Arial" w:hAnsi="Arial" w:cs="Arial"/>
          <w:b/>
          <w:sz w:val="24"/>
          <w:szCs w:val="24"/>
        </w:rPr>
      </w:pPr>
      <w:r w:rsidRPr="00D26CEC">
        <w:rPr>
          <w:rFonts w:ascii="Arial" w:hAnsi="Arial" w:cs="Arial"/>
          <w:b/>
          <w:sz w:val="24"/>
          <w:szCs w:val="24"/>
        </w:rPr>
        <w:t xml:space="preserve">Village Hall – to decide on any further action to be taken. </w:t>
      </w:r>
    </w:p>
    <w:p w:rsidR="00D26CEC" w:rsidRPr="00CB2915" w:rsidRDefault="00CB2915" w:rsidP="00CB2915">
      <w:pPr>
        <w:pStyle w:val="NoSpacing"/>
        <w:ind w:left="1440"/>
        <w:rPr>
          <w:rFonts w:ascii="Arial" w:hAnsi="Arial" w:cs="Arial"/>
          <w:sz w:val="24"/>
          <w:szCs w:val="24"/>
        </w:rPr>
      </w:pPr>
      <w:r>
        <w:rPr>
          <w:rFonts w:ascii="Arial" w:hAnsi="Arial" w:cs="Arial"/>
          <w:sz w:val="24"/>
          <w:szCs w:val="24"/>
        </w:rPr>
        <w:t xml:space="preserve">Clerk advised that </w:t>
      </w:r>
      <w:r w:rsidR="00774F6E">
        <w:rPr>
          <w:rFonts w:ascii="Arial" w:hAnsi="Arial" w:cs="Arial"/>
          <w:sz w:val="24"/>
          <w:szCs w:val="24"/>
        </w:rPr>
        <w:t xml:space="preserve">a </w:t>
      </w:r>
      <w:r>
        <w:rPr>
          <w:rFonts w:ascii="Arial" w:hAnsi="Arial" w:cs="Arial"/>
          <w:sz w:val="24"/>
          <w:szCs w:val="24"/>
        </w:rPr>
        <w:t>response had been received on behalf of Sir Ralph Hare Trust and they may be interested in selling the land. Clerk obtaining land valuations. On proposal from D.Fendley it was agreed to plan an open Parish Meeting for early next year. It is to be publicised in the newsletter.</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Village </w:t>
      </w:r>
      <w:r w:rsidR="0031684A">
        <w:rPr>
          <w:rFonts w:ascii="Arial" w:hAnsi="Arial" w:cs="Arial"/>
          <w:b/>
          <w:sz w:val="24"/>
          <w:szCs w:val="24"/>
        </w:rPr>
        <w:t>Green</w:t>
      </w:r>
    </w:p>
    <w:p w:rsidR="0031684A" w:rsidRPr="0031684A" w:rsidRDefault="0031684A" w:rsidP="0031684A">
      <w:pPr>
        <w:pStyle w:val="NoSpacing"/>
        <w:ind w:left="1440"/>
        <w:rPr>
          <w:rFonts w:ascii="Arial" w:hAnsi="Arial" w:cs="Arial"/>
          <w:sz w:val="24"/>
          <w:szCs w:val="24"/>
        </w:rPr>
      </w:pPr>
      <w:r>
        <w:rPr>
          <w:rFonts w:ascii="Arial" w:hAnsi="Arial" w:cs="Arial"/>
          <w:sz w:val="24"/>
          <w:szCs w:val="24"/>
        </w:rPr>
        <w:t>Quotes pending from tree surgeons. Application for consent for trees to be removed in a Conservation Area to be submitted.</w:t>
      </w:r>
    </w:p>
    <w:p w:rsidR="00C42F7E" w:rsidRDefault="0031684A" w:rsidP="0031684A">
      <w:pPr>
        <w:pStyle w:val="NoSpacing"/>
        <w:numPr>
          <w:ilvl w:val="0"/>
          <w:numId w:val="1"/>
        </w:numPr>
        <w:ind w:left="993" w:hanging="633"/>
        <w:rPr>
          <w:rFonts w:ascii="Arial" w:hAnsi="Arial" w:cs="Arial"/>
          <w:b/>
          <w:sz w:val="24"/>
          <w:szCs w:val="24"/>
        </w:rPr>
      </w:pPr>
      <w:r>
        <w:rPr>
          <w:rFonts w:ascii="Arial" w:hAnsi="Arial" w:cs="Arial"/>
          <w:b/>
          <w:sz w:val="24"/>
          <w:szCs w:val="24"/>
        </w:rPr>
        <w:t>Overhanging branches on Church Road</w:t>
      </w:r>
    </w:p>
    <w:p w:rsidR="0031684A" w:rsidRPr="0031684A" w:rsidRDefault="0031684A" w:rsidP="0031684A">
      <w:pPr>
        <w:pStyle w:val="NoSpacing"/>
        <w:ind w:left="1440"/>
        <w:rPr>
          <w:rFonts w:ascii="Arial" w:hAnsi="Arial" w:cs="Arial"/>
          <w:sz w:val="24"/>
          <w:szCs w:val="24"/>
        </w:rPr>
      </w:pPr>
      <w:r>
        <w:rPr>
          <w:rFonts w:ascii="Arial" w:hAnsi="Arial" w:cs="Arial"/>
          <w:sz w:val="24"/>
          <w:szCs w:val="24"/>
        </w:rPr>
        <w:t xml:space="preserve">As previously discussed, an article is </w:t>
      </w:r>
      <w:r w:rsidR="00C7213C">
        <w:rPr>
          <w:rFonts w:ascii="Arial" w:hAnsi="Arial" w:cs="Arial"/>
          <w:sz w:val="24"/>
          <w:szCs w:val="24"/>
        </w:rPr>
        <w:t>being</w:t>
      </w:r>
      <w:r>
        <w:rPr>
          <w:rFonts w:ascii="Arial" w:hAnsi="Arial" w:cs="Arial"/>
          <w:sz w:val="24"/>
          <w:szCs w:val="24"/>
        </w:rPr>
        <w:t xml:space="preserve"> produced for the newsletter.</w:t>
      </w:r>
    </w:p>
    <w:p w:rsidR="0031684A" w:rsidRDefault="0031684A" w:rsidP="00BC38F9">
      <w:pPr>
        <w:pStyle w:val="NoSpacing"/>
        <w:numPr>
          <w:ilvl w:val="0"/>
          <w:numId w:val="1"/>
        </w:numPr>
        <w:ind w:left="993" w:hanging="633"/>
        <w:rPr>
          <w:rFonts w:ascii="Arial" w:hAnsi="Arial" w:cs="Arial"/>
          <w:b/>
          <w:sz w:val="24"/>
          <w:szCs w:val="24"/>
        </w:rPr>
      </w:pPr>
      <w:r w:rsidRPr="0031684A">
        <w:rPr>
          <w:rFonts w:ascii="Arial" w:hAnsi="Arial" w:cs="Arial"/>
          <w:b/>
          <w:sz w:val="24"/>
          <w:szCs w:val="24"/>
        </w:rPr>
        <w:lastRenderedPageBreak/>
        <w:t>Bus Service Changes</w:t>
      </w:r>
    </w:p>
    <w:p w:rsidR="00C42F7E" w:rsidRPr="00AA649A" w:rsidRDefault="0031684A" w:rsidP="00AA649A">
      <w:pPr>
        <w:pStyle w:val="NoSpacing"/>
        <w:ind w:left="1440"/>
        <w:rPr>
          <w:rFonts w:ascii="Arial" w:hAnsi="Arial" w:cs="Arial"/>
          <w:sz w:val="24"/>
          <w:szCs w:val="24"/>
        </w:rPr>
      </w:pPr>
      <w:r>
        <w:rPr>
          <w:rFonts w:ascii="Arial" w:hAnsi="Arial" w:cs="Arial"/>
          <w:sz w:val="24"/>
          <w:szCs w:val="24"/>
        </w:rPr>
        <w:t xml:space="preserve">On proposal from B.Baylis and seconded by </w:t>
      </w:r>
      <w:r w:rsidR="00AA649A">
        <w:rPr>
          <w:rFonts w:ascii="Arial" w:hAnsi="Arial" w:cs="Arial"/>
          <w:sz w:val="24"/>
          <w:szCs w:val="24"/>
        </w:rPr>
        <w:t>D.Fendley it was agreed to start a petition to be in the newsletter, pub, shop and village hall.</w:t>
      </w:r>
    </w:p>
    <w:p w:rsidR="00BC38F9" w:rsidRDefault="00AA649A" w:rsidP="00BC38F9">
      <w:pPr>
        <w:pStyle w:val="NoSpacing"/>
        <w:numPr>
          <w:ilvl w:val="0"/>
          <w:numId w:val="1"/>
        </w:numPr>
        <w:ind w:left="993" w:hanging="633"/>
        <w:rPr>
          <w:rFonts w:ascii="Arial" w:hAnsi="Arial" w:cs="Arial"/>
          <w:b/>
          <w:sz w:val="24"/>
          <w:szCs w:val="24"/>
        </w:rPr>
      </w:pPr>
      <w:r>
        <w:rPr>
          <w:rFonts w:ascii="Arial" w:hAnsi="Arial" w:cs="Arial"/>
          <w:b/>
          <w:sz w:val="24"/>
          <w:szCs w:val="24"/>
        </w:rPr>
        <w:t>Village Pub</w:t>
      </w:r>
    </w:p>
    <w:p w:rsidR="00AA649A" w:rsidRPr="00AA649A" w:rsidRDefault="00AA649A" w:rsidP="00AA649A">
      <w:pPr>
        <w:pStyle w:val="NoSpacing"/>
        <w:ind w:left="1440"/>
        <w:rPr>
          <w:rFonts w:ascii="Arial" w:hAnsi="Arial" w:cs="Arial"/>
          <w:sz w:val="24"/>
          <w:szCs w:val="24"/>
        </w:rPr>
      </w:pPr>
      <w:r>
        <w:rPr>
          <w:rFonts w:ascii="Arial" w:hAnsi="Arial" w:cs="Arial"/>
          <w:sz w:val="24"/>
          <w:szCs w:val="24"/>
        </w:rPr>
        <w:t>Fleurets, the Estate Agents, have advised that the parcel of land and outbuilding at the rear are excluded from the sale and that a residential scheme is being drawn up with the intention of seeking planning permission. Clerk to contact Stow Estate to confirm whether they own any of the land</w:t>
      </w:r>
      <w:r w:rsidR="00774F6E">
        <w:rPr>
          <w:rFonts w:ascii="Arial" w:hAnsi="Arial" w:cs="Arial"/>
          <w:sz w:val="24"/>
          <w:szCs w:val="24"/>
        </w:rPr>
        <w:t xml:space="preserve"> at the rear</w:t>
      </w:r>
      <w:r>
        <w:rPr>
          <w:rFonts w:ascii="Arial" w:hAnsi="Arial" w:cs="Arial"/>
          <w:sz w:val="24"/>
          <w:szCs w:val="24"/>
        </w:rPr>
        <w:t>.</w:t>
      </w:r>
    </w:p>
    <w:p w:rsidR="00AA649A" w:rsidRDefault="00AA649A" w:rsidP="00BC38F9">
      <w:pPr>
        <w:pStyle w:val="NoSpacing"/>
        <w:numPr>
          <w:ilvl w:val="0"/>
          <w:numId w:val="1"/>
        </w:numPr>
        <w:ind w:left="993" w:hanging="633"/>
        <w:rPr>
          <w:rFonts w:ascii="Arial" w:hAnsi="Arial" w:cs="Arial"/>
          <w:b/>
          <w:sz w:val="24"/>
          <w:szCs w:val="24"/>
        </w:rPr>
      </w:pPr>
      <w:r>
        <w:rPr>
          <w:rFonts w:ascii="Arial" w:hAnsi="Arial" w:cs="Arial"/>
          <w:b/>
          <w:sz w:val="24"/>
          <w:szCs w:val="24"/>
        </w:rPr>
        <w:t>Public Rights of Way</w:t>
      </w:r>
    </w:p>
    <w:p w:rsidR="00C42F7E" w:rsidRPr="00C42F7E" w:rsidRDefault="00AA649A" w:rsidP="00C42F7E">
      <w:pPr>
        <w:pStyle w:val="NoSpacing"/>
        <w:ind w:left="1440"/>
        <w:rPr>
          <w:rFonts w:ascii="Arial" w:hAnsi="Arial" w:cs="Arial"/>
          <w:sz w:val="24"/>
          <w:szCs w:val="24"/>
        </w:rPr>
      </w:pPr>
      <w:r>
        <w:rPr>
          <w:rFonts w:ascii="Arial" w:hAnsi="Arial" w:cs="Arial"/>
          <w:sz w:val="24"/>
          <w:szCs w:val="24"/>
        </w:rPr>
        <w:t>Discussed previously at item 161/12.</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Representa</w:t>
      </w:r>
      <w:r w:rsidR="006F4A85">
        <w:rPr>
          <w:rFonts w:ascii="Arial" w:hAnsi="Arial" w:cs="Arial"/>
          <w:b/>
          <w:sz w:val="24"/>
          <w:szCs w:val="24"/>
        </w:rPr>
        <w:t xml:space="preserve">tives Reports </w:t>
      </w:r>
    </w:p>
    <w:p w:rsidR="00594EBD" w:rsidRDefault="00594EBD" w:rsidP="00594EBD">
      <w:pPr>
        <w:pStyle w:val="NoSpacing"/>
        <w:tabs>
          <w:tab w:val="left" w:pos="0"/>
          <w:tab w:val="left" w:pos="851"/>
        </w:tabs>
        <w:ind w:left="1080"/>
        <w:rPr>
          <w:rFonts w:ascii="Arial" w:hAnsi="Arial" w:cs="Arial"/>
          <w:b/>
          <w:sz w:val="24"/>
          <w:szCs w:val="24"/>
          <w:u w:val="single"/>
        </w:rPr>
      </w:pPr>
      <w:r w:rsidRPr="00594EBD">
        <w:rPr>
          <w:rFonts w:ascii="Arial" w:hAnsi="Arial" w:cs="Arial"/>
          <w:b/>
          <w:sz w:val="24"/>
          <w:szCs w:val="24"/>
        </w:rPr>
        <w:tab/>
      </w:r>
      <w:r w:rsidRPr="00CE35C0">
        <w:rPr>
          <w:rFonts w:ascii="Arial" w:hAnsi="Arial" w:cs="Arial"/>
          <w:b/>
          <w:sz w:val="24"/>
          <w:szCs w:val="24"/>
          <w:u w:val="single"/>
        </w:rPr>
        <w:t>Recreation Ground</w:t>
      </w:r>
    </w:p>
    <w:p w:rsidR="00594EBD" w:rsidRPr="00594EBD" w:rsidRDefault="00594EBD" w:rsidP="00594EBD">
      <w:pPr>
        <w:pStyle w:val="NoSpacing"/>
        <w:tabs>
          <w:tab w:val="left" w:pos="0"/>
          <w:tab w:val="left" w:pos="851"/>
        </w:tabs>
        <w:ind w:left="1080"/>
        <w:rPr>
          <w:rFonts w:ascii="Arial" w:hAnsi="Arial" w:cs="Arial"/>
          <w:sz w:val="24"/>
          <w:szCs w:val="24"/>
        </w:rPr>
      </w:pPr>
      <w:r>
        <w:rPr>
          <w:rFonts w:ascii="Arial" w:hAnsi="Arial" w:cs="Arial"/>
          <w:sz w:val="24"/>
          <w:szCs w:val="24"/>
        </w:rPr>
        <w:tab/>
      </w:r>
      <w:r w:rsidR="00AA649A">
        <w:rPr>
          <w:rFonts w:ascii="Arial" w:hAnsi="Arial" w:cs="Arial"/>
          <w:sz w:val="24"/>
          <w:szCs w:val="24"/>
        </w:rPr>
        <w:t>Consideration being given to it being a designated dog-free zone.</w:t>
      </w:r>
    </w:p>
    <w:p w:rsidR="00594EBD" w:rsidRDefault="00594EBD" w:rsidP="00594EBD">
      <w:pPr>
        <w:pStyle w:val="NoSpacing"/>
        <w:tabs>
          <w:tab w:val="left" w:pos="851"/>
          <w:tab w:val="left" w:pos="993"/>
          <w:tab w:val="left" w:pos="1134"/>
        </w:tabs>
        <w:ind w:left="1080"/>
        <w:rPr>
          <w:rFonts w:ascii="Arial" w:hAnsi="Arial" w:cs="Arial"/>
          <w:sz w:val="24"/>
          <w:szCs w:val="24"/>
        </w:rPr>
      </w:pPr>
      <w:r w:rsidRPr="00594EBD">
        <w:rPr>
          <w:rFonts w:ascii="Arial" w:hAnsi="Arial" w:cs="Arial"/>
          <w:b/>
          <w:sz w:val="24"/>
          <w:szCs w:val="24"/>
        </w:rPr>
        <w:tab/>
      </w:r>
      <w:r w:rsidRPr="00594EBD">
        <w:rPr>
          <w:rFonts w:ascii="Arial" w:hAnsi="Arial" w:cs="Arial"/>
          <w:b/>
          <w:sz w:val="24"/>
          <w:szCs w:val="24"/>
        </w:rPr>
        <w:tab/>
      </w:r>
      <w:r w:rsidRPr="00CE35C0">
        <w:rPr>
          <w:rFonts w:ascii="Arial" w:hAnsi="Arial" w:cs="Arial"/>
          <w:b/>
          <w:sz w:val="24"/>
          <w:szCs w:val="24"/>
          <w:u w:val="single"/>
        </w:rPr>
        <w:t>Village Hall</w:t>
      </w:r>
      <w:r>
        <w:rPr>
          <w:rFonts w:ascii="Arial" w:hAnsi="Arial" w:cs="Arial"/>
          <w:b/>
          <w:sz w:val="24"/>
          <w:szCs w:val="24"/>
          <w:u w:val="single"/>
        </w:rPr>
        <w:t xml:space="preserve"> </w:t>
      </w:r>
    </w:p>
    <w:p w:rsidR="00594EBD" w:rsidRDefault="006F4A85" w:rsidP="00594EBD">
      <w:pPr>
        <w:pStyle w:val="NoSpacing"/>
        <w:tabs>
          <w:tab w:val="left" w:pos="851"/>
          <w:tab w:val="left" w:pos="993"/>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None.</w:t>
      </w:r>
    </w:p>
    <w:p w:rsidR="00594EBD" w:rsidRPr="00137EC9" w:rsidRDefault="00594EBD" w:rsidP="00594EBD">
      <w:pPr>
        <w:pStyle w:val="NoSpacing"/>
        <w:tabs>
          <w:tab w:val="left" w:pos="851"/>
          <w:tab w:val="left" w:pos="993"/>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Pr="00CE35C0">
        <w:rPr>
          <w:rFonts w:ascii="Arial" w:hAnsi="Arial" w:cs="Arial"/>
          <w:b/>
          <w:sz w:val="24"/>
          <w:szCs w:val="24"/>
          <w:u w:val="single"/>
        </w:rPr>
        <w:t>Village Green</w:t>
      </w:r>
    </w:p>
    <w:p w:rsidR="00594EBD" w:rsidRPr="008C13AB" w:rsidRDefault="00594EBD" w:rsidP="00594EBD">
      <w:pPr>
        <w:pStyle w:val="NoSpacing"/>
        <w:tabs>
          <w:tab w:val="left" w:pos="851"/>
          <w:tab w:val="left" w:pos="993"/>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006F4A85">
        <w:rPr>
          <w:rFonts w:ascii="Arial" w:hAnsi="Arial" w:cs="Arial"/>
          <w:sz w:val="24"/>
          <w:szCs w:val="24"/>
        </w:rPr>
        <w:t>None.</w:t>
      </w:r>
    </w:p>
    <w:p w:rsidR="00594EBD" w:rsidRDefault="00594EBD" w:rsidP="00594EBD">
      <w:pPr>
        <w:pStyle w:val="NoSpacing"/>
        <w:tabs>
          <w:tab w:val="left" w:pos="851"/>
          <w:tab w:val="left" w:pos="1134"/>
        </w:tabs>
        <w:ind w:left="1080"/>
        <w:rPr>
          <w:rFonts w:ascii="Arial" w:hAnsi="Arial" w:cs="Arial"/>
          <w:b/>
          <w:sz w:val="24"/>
          <w:szCs w:val="24"/>
        </w:rPr>
      </w:pPr>
      <w:r>
        <w:rPr>
          <w:rFonts w:ascii="Arial" w:hAnsi="Arial" w:cs="Arial"/>
          <w:b/>
          <w:sz w:val="24"/>
          <w:szCs w:val="24"/>
        </w:rPr>
        <w:tab/>
      </w:r>
      <w:r>
        <w:rPr>
          <w:rFonts w:ascii="Arial" w:hAnsi="Arial" w:cs="Arial"/>
          <w:b/>
          <w:sz w:val="24"/>
          <w:szCs w:val="24"/>
        </w:rPr>
        <w:tab/>
      </w:r>
      <w:r w:rsidRPr="00CE35C0">
        <w:rPr>
          <w:rFonts w:ascii="Arial" w:hAnsi="Arial" w:cs="Arial"/>
          <w:b/>
          <w:sz w:val="24"/>
          <w:szCs w:val="24"/>
          <w:u w:val="single"/>
        </w:rPr>
        <w:t>Footpaths</w:t>
      </w:r>
    </w:p>
    <w:p w:rsidR="00594EBD" w:rsidRDefault="00594EBD" w:rsidP="00594EBD">
      <w:pPr>
        <w:pStyle w:val="NoSpacing"/>
        <w:tabs>
          <w:tab w:val="left" w:pos="851"/>
        </w:tabs>
        <w:ind w:left="1080"/>
        <w:rPr>
          <w:rFonts w:ascii="Arial" w:hAnsi="Arial" w:cs="Arial"/>
          <w:sz w:val="24"/>
          <w:szCs w:val="24"/>
        </w:rPr>
      </w:pPr>
      <w:r>
        <w:rPr>
          <w:rFonts w:ascii="Arial" w:hAnsi="Arial" w:cs="Arial"/>
          <w:sz w:val="24"/>
          <w:szCs w:val="24"/>
        </w:rPr>
        <w:tab/>
        <w:t xml:space="preserve">Already discussed under highways. </w:t>
      </w:r>
    </w:p>
    <w:p w:rsidR="00594EBD" w:rsidRDefault="00594EBD" w:rsidP="00594EBD">
      <w:pPr>
        <w:pStyle w:val="NoSpacing"/>
        <w:tabs>
          <w:tab w:val="left" w:pos="851"/>
        </w:tabs>
        <w:ind w:left="1080"/>
        <w:rPr>
          <w:rFonts w:ascii="Arial" w:hAnsi="Arial" w:cs="Arial"/>
          <w:b/>
          <w:sz w:val="24"/>
          <w:szCs w:val="24"/>
          <w:u w:val="single"/>
        </w:rPr>
      </w:pPr>
      <w:r w:rsidRPr="00594EBD">
        <w:rPr>
          <w:rFonts w:ascii="Arial" w:hAnsi="Arial" w:cs="Arial"/>
          <w:b/>
          <w:sz w:val="24"/>
          <w:szCs w:val="24"/>
        </w:rPr>
        <w:tab/>
      </w:r>
      <w:r w:rsidRPr="00CE35C0">
        <w:rPr>
          <w:rFonts w:ascii="Arial" w:hAnsi="Arial" w:cs="Arial"/>
          <w:b/>
          <w:sz w:val="24"/>
          <w:szCs w:val="24"/>
          <w:u w:val="single"/>
        </w:rPr>
        <w:t>Parish Plan</w:t>
      </w:r>
    </w:p>
    <w:p w:rsidR="00594EBD" w:rsidRDefault="006F4A85" w:rsidP="006F4A85">
      <w:pPr>
        <w:pStyle w:val="NoSpacing"/>
        <w:tabs>
          <w:tab w:val="left" w:pos="851"/>
          <w:tab w:val="left" w:pos="1134"/>
        </w:tabs>
        <w:ind w:left="1440"/>
        <w:rPr>
          <w:rFonts w:ascii="Arial" w:hAnsi="Arial" w:cs="Arial"/>
          <w:sz w:val="24"/>
          <w:szCs w:val="24"/>
        </w:rPr>
      </w:pPr>
      <w:r>
        <w:rPr>
          <w:rFonts w:ascii="Arial" w:hAnsi="Arial" w:cs="Arial"/>
          <w:sz w:val="24"/>
          <w:szCs w:val="24"/>
        </w:rPr>
        <w:t>Several of the action points have been met, J.Squires to write article for newsletter to provide update.</w:t>
      </w:r>
    </w:p>
    <w:p w:rsidR="00594EBD" w:rsidRDefault="00594EBD" w:rsidP="00594EBD">
      <w:pPr>
        <w:pStyle w:val="NoSpacing"/>
        <w:tabs>
          <w:tab w:val="left" w:pos="851"/>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100 Acre T</w:t>
      </w:r>
      <w:r w:rsidRPr="00CE35C0">
        <w:rPr>
          <w:rFonts w:ascii="Arial" w:hAnsi="Arial" w:cs="Arial"/>
          <w:b/>
          <w:sz w:val="24"/>
          <w:szCs w:val="24"/>
          <w:u w:val="single"/>
        </w:rPr>
        <w:t>rust</w:t>
      </w:r>
      <w:r>
        <w:rPr>
          <w:rFonts w:ascii="Arial" w:hAnsi="Arial" w:cs="Arial"/>
          <w:sz w:val="24"/>
          <w:szCs w:val="24"/>
        </w:rPr>
        <w:tab/>
      </w:r>
    </w:p>
    <w:p w:rsidR="00594EBD" w:rsidRPr="00B8581B" w:rsidRDefault="00594EBD" w:rsidP="00594EBD">
      <w:pPr>
        <w:pStyle w:val="NoSpacing"/>
        <w:tabs>
          <w:tab w:val="left" w:pos="851"/>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006F4A85">
        <w:rPr>
          <w:rFonts w:ascii="Arial" w:hAnsi="Arial" w:cs="Arial"/>
          <w:sz w:val="24"/>
          <w:szCs w:val="24"/>
        </w:rPr>
        <w:t>None. Next meeting in November.</w:t>
      </w:r>
    </w:p>
    <w:p w:rsidR="00594EBD" w:rsidRDefault="00594EBD" w:rsidP="00594EBD">
      <w:pPr>
        <w:pStyle w:val="NoSpacing"/>
        <w:tabs>
          <w:tab w:val="left" w:pos="851"/>
          <w:tab w:val="left" w:pos="993"/>
          <w:tab w:val="left" w:pos="1134"/>
        </w:tabs>
        <w:ind w:left="1080"/>
        <w:rPr>
          <w:rFonts w:ascii="Arial" w:hAnsi="Arial" w:cs="Arial"/>
          <w:b/>
          <w:sz w:val="24"/>
          <w:szCs w:val="24"/>
          <w:u w:val="single"/>
        </w:rPr>
      </w:pPr>
      <w:r w:rsidRPr="00594EBD">
        <w:rPr>
          <w:rFonts w:ascii="Arial" w:hAnsi="Arial" w:cs="Arial"/>
          <w:b/>
          <w:sz w:val="24"/>
          <w:szCs w:val="24"/>
        </w:rPr>
        <w:tab/>
      </w:r>
      <w:r w:rsidRPr="00594EBD">
        <w:rPr>
          <w:rFonts w:ascii="Arial" w:hAnsi="Arial" w:cs="Arial"/>
          <w:b/>
          <w:sz w:val="24"/>
          <w:szCs w:val="24"/>
        </w:rPr>
        <w:tab/>
      </w:r>
      <w:r w:rsidRPr="00CE35C0">
        <w:rPr>
          <w:rFonts w:ascii="Arial" w:hAnsi="Arial" w:cs="Arial"/>
          <w:b/>
          <w:sz w:val="24"/>
          <w:szCs w:val="24"/>
          <w:u w:val="single"/>
        </w:rPr>
        <w:t>Southern Area Road Safety Committee</w:t>
      </w:r>
    </w:p>
    <w:p w:rsidR="00594EBD" w:rsidRPr="008C13AB" w:rsidRDefault="00594EBD" w:rsidP="00594EBD">
      <w:pPr>
        <w:pStyle w:val="NoSpacing"/>
        <w:tabs>
          <w:tab w:val="left" w:pos="851"/>
          <w:tab w:val="left" w:pos="1134"/>
        </w:tabs>
        <w:ind w:left="1080"/>
        <w:rPr>
          <w:rFonts w:ascii="Arial" w:hAnsi="Arial" w:cs="Arial"/>
          <w:sz w:val="24"/>
          <w:szCs w:val="24"/>
        </w:rPr>
      </w:pPr>
      <w:r>
        <w:rPr>
          <w:rFonts w:ascii="Arial" w:hAnsi="Arial" w:cs="Arial"/>
          <w:sz w:val="24"/>
          <w:szCs w:val="24"/>
        </w:rPr>
        <w:tab/>
      </w:r>
      <w:r>
        <w:rPr>
          <w:rFonts w:ascii="Arial" w:hAnsi="Arial" w:cs="Arial"/>
          <w:sz w:val="24"/>
          <w:szCs w:val="24"/>
        </w:rPr>
        <w:tab/>
      </w:r>
      <w:r w:rsidR="006F4A85">
        <w:rPr>
          <w:rFonts w:ascii="Arial" w:hAnsi="Arial" w:cs="Arial"/>
          <w:sz w:val="24"/>
          <w:szCs w:val="24"/>
        </w:rPr>
        <w:t>None. No meetings planned.</w:t>
      </w:r>
    </w:p>
    <w:p w:rsidR="00594EBD" w:rsidRDefault="00594EBD" w:rsidP="00594EBD">
      <w:pPr>
        <w:pStyle w:val="NoSpacing"/>
        <w:tabs>
          <w:tab w:val="left" w:pos="851"/>
        </w:tabs>
        <w:ind w:left="1080"/>
        <w:rPr>
          <w:rFonts w:ascii="Arial" w:hAnsi="Arial" w:cs="Arial"/>
          <w:b/>
          <w:sz w:val="24"/>
          <w:szCs w:val="24"/>
          <w:u w:val="single"/>
        </w:rPr>
      </w:pPr>
      <w:r>
        <w:rPr>
          <w:rFonts w:ascii="Arial" w:hAnsi="Arial" w:cs="Arial"/>
          <w:b/>
          <w:sz w:val="24"/>
          <w:szCs w:val="24"/>
        </w:rPr>
        <w:tab/>
      </w:r>
      <w:r w:rsidRPr="00CE35C0">
        <w:rPr>
          <w:rFonts w:ascii="Arial" w:hAnsi="Arial" w:cs="Arial"/>
          <w:b/>
          <w:sz w:val="24"/>
          <w:szCs w:val="24"/>
          <w:u w:val="single"/>
        </w:rPr>
        <w:t>Allotments</w:t>
      </w:r>
    </w:p>
    <w:p w:rsidR="00594EBD" w:rsidRPr="008C13AB" w:rsidRDefault="006F4A85" w:rsidP="00594EBD">
      <w:pPr>
        <w:pStyle w:val="NoSpacing"/>
        <w:tabs>
          <w:tab w:val="left" w:pos="851"/>
        </w:tabs>
        <w:ind w:left="1080"/>
        <w:rPr>
          <w:rFonts w:ascii="Arial" w:hAnsi="Arial" w:cs="Arial"/>
          <w:sz w:val="24"/>
          <w:szCs w:val="24"/>
        </w:rPr>
      </w:pPr>
      <w:r>
        <w:rPr>
          <w:rFonts w:ascii="Arial" w:hAnsi="Arial" w:cs="Arial"/>
          <w:sz w:val="24"/>
          <w:szCs w:val="24"/>
        </w:rPr>
        <w:tab/>
        <w:t>None</w:t>
      </w:r>
      <w:r w:rsidR="00594EBD">
        <w:rPr>
          <w:rFonts w:ascii="Arial" w:hAnsi="Arial" w:cs="Arial"/>
          <w:sz w:val="24"/>
          <w:szCs w:val="24"/>
        </w:rPr>
        <w:t>.</w:t>
      </w:r>
    </w:p>
    <w:p w:rsidR="00594EBD" w:rsidRDefault="00594EBD" w:rsidP="00594EBD">
      <w:pPr>
        <w:pStyle w:val="NoSpacing"/>
        <w:tabs>
          <w:tab w:val="left" w:pos="851"/>
        </w:tabs>
        <w:ind w:left="1080"/>
        <w:rPr>
          <w:rFonts w:ascii="Arial" w:hAnsi="Arial" w:cs="Arial"/>
          <w:b/>
          <w:sz w:val="24"/>
          <w:szCs w:val="24"/>
          <w:u w:val="single"/>
        </w:rPr>
      </w:pPr>
      <w:r w:rsidRPr="00594EBD">
        <w:rPr>
          <w:rFonts w:ascii="Arial" w:hAnsi="Arial" w:cs="Arial"/>
          <w:b/>
          <w:sz w:val="24"/>
          <w:szCs w:val="24"/>
        </w:rPr>
        <w:tab/>
      </w:r>
      <w:r>
        <w:rPr>
          <w:rFonts w:ascii="Arial" w:hAnsi="Arial" w:cs="Arial"/>
          <w:b/>
          <w:sz w:val="24"/>
          <w:szCs w:val="24"/>
          <w:u w:val="single"/>
        </w:rPr>
        <w:t>SNAP</w:t>
      </w:r>
    </w:p>
    <w:p w:rsidR="00C42F7E" w:rsidRPr="00C42F7E" w:rsidRDefault="006F4A85" w:rsidP="00C42F7E">
      <w:pPr>
        <w:pStyle w:val="NoSpacing"/>
        <w:ind w:left="1440"/>
        <w:rPr>
          <w:rFonts w:ascii="Arial" w:hAnsi="Arial" w:cs="Arial"/>
          <w:sz w:val="24"/>
          <w:szCs w:val="24"/>
        </w:rPr>
      </w:pPr>
      <w:r>
        <w:rPr>
          <w:rFonts w:ascii="Arial" w:hAnsi="Arial" w:cs="Arial"/>
          <w:sz w:val="24"/>
          <w:szCs w:val="24"/>
        </w:rPr>
        <w:t>Next meeting on 2/11/12 at Marham.</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Newsletter – to receive update.</w:t>
      </w:r>
    </w:p>
    <w:p w:rsidR="001F7E78" w:rsidRPr="006F4A85" w:rsidRDefault="000A0124" w:rsidP="006F4A85">
      <w:pPr>
        <w:pStyle w:val="NoSpacing"/>
        <w:ind w:left="1440"/>
        <w:rPr>
          <w:rFonts w:ascii="Arial" w:hAnsi="Arial" w:cs="Arial"/>
          <w:sz w:val="24"/>
          <w:szCs w:val="24"/>
        </w:rPr>
      </w:pPr>
      <w:r>
        <w:rPr>
          <w:rFonts w:ascii="Arial" w:hAnsi="Arial" w:cs="Arial"/>
          <w:sz w:val="24"/>
          <w:szCs w:val="24"/>
        </w:rPr>
        <w:t>B. Baylis</w:t>
      </w:r>
      <w:r w:rsidR="006F4A85">
        <w:rPr>
          <w:rFonts w:ascii="Arial" w:hAnsi="Arial" w:cs="Arial"/>
          <w:sz w:val="24"/>
          <w:szCs w:val="24"/>
        </w:rPr>
        <w:t xml:space="preserve"> advised next issue due out soon.</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Planning - comment on any planning applications submitted. </w:t>
      </w:r>
    </w:p>
    <w:p w:rsidR="001F7E78" w:rsidRPr="001F7E78" w:rsidRDefault="006F4A85" w:rsidP="001F7E78">
      <w:pPr>
        <w:pStyle w:val="NoSpacing"/>
        <w:ind w:left="1440"/>
        <w:rPr>
          <w:rFonts w:ascii="Arial" w:hAnsi="Arial" w:cs="Arial"/>
          <w:sz w:val="24"/>
          <w:szCs w:val="24"/>
        </w:rPr>
      </w:pPr>
      <w:r>
        <w:rPr>
          <w:rFonts w:ascii="Arial" w:hAnsi="Arial" w:cs="Arial"/>
          <w:sz w:val="24"/>
          <w:szCs w:val="24"/>
        </w:rPr>
        <w:t>None</w:t>
      </w:r>
      <w:r w:rsidR="001F7E78">
        <w:rPr>
          <w:rFonts w:ascii="Arial" w:hAnsi="Arial" w:cs="Arial"/>
          <w:sz w:val="24"/>
          <w:szCs w:val="24"/>
        </w:rPr>
        <w:t>.</w:t>
      </w:r>
    </w:p>
    <w:p w:rsidR="00BC38F9" w:rsidRDefault="001F7E78" w:rsidP="00BC38F9">
      <w:pPr>
        <w:pStyle w:val="NoSpacing"/>
        <w:numPr>
          <w:ilvl w:val="0"/>
          <w:numId w:val="1"/>
        </w:numPr>
        <w:tabs>
          <w:tab w:val="left" w:pos="1134"/>
        </w:tabs>
        <w:ind w:left="993" w:hanging="633"/>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00BC38F9" w:rsidRPr="00BC38F9">
        <w:rPr>
          <w:rFonts w:ascii="Arial" w:hAnsi="Arial" w:cs="Arial"/>
          <w:b/>
          <w:sz w:val="24"/>
          <w:szCs w:val="24"/>
        </w:rPr>
        <w:t>Finance – update and agree cheques to be signed and payments to be made.</w:t>
      </w:r>
    </w:p>
    <w:p w:rsidR="001F7E78" w:rsidRPr="006F4A85" w:rsidRDefault="001F7E78" w:rsidP="006F4A85">
      <w:pPr>
        <w:pStyle w:val="NoSpacing"/>
        <w:tabs>
          <w:tab w:val="left" w:pos="1134"/>
        </w:tabs>
        <w:ind w:left="993"/>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Agreed cheques to be signed and payments to be made.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Correspondence in circulation.</w:t>
      </w:r>
    </w:p>
    <w:p w:rsidR="000A0124" w:rsidRDefault="006F4A85" w:rsidP="006F4A85">
      <w:pPr>
        <w:pStyle w:val="NoSpacing"/>
        <w:ind w:left="1440"/>
        <w:rPr>
          <w:rFonts w:ascii="Arial" w:hAnsi="Arial" w:cs="Arial"/>
          <w:sz w:val="24"/>
          <w:szCs w:val="24"/>
        </w:rPr>
      </w:pPr>
      <w:r>
        <w:rPr>
          <w:rFonts w:ascii="Arial" w:hAnsi="Arial" w:cs="Arial"/>
          <w:sz w:val="24"/>
          <w:szCs w:val="24"/>
        </w:rPr>
        <w:t>Change to bin service letter – invite to meetings.</w:t>
      </w:r>
    </w:p>
    <w:p w:rsidR="006F4A85" w:rsidRDefault="006F4A85" w:rsidP="006F4A85">
      <w:pPr>
        <w:pStyle w:val="NoSpacing"/>
        <w:ind w:left="1440"/>
        <w:rPr>
          <w:rFonts w:ascii="Arial" w:hAnsi="Arial" w:cs="Arial"/>
          <w:sz w:val="24"/>
          <w:szCs w:val="24"/>
        </w:rPr>
      </w:pPr>
      <w:r>
        <w:rPr>
          <w:rFonts w:ascii="Arial" w:hAnsi="Arial" w:cs="Arial"/>
          <w:sz w:val="24"/>
          <w:szCs w:val="24"/>
        </w:rPr>
        <w:t>NALC – invite for 13</w:t>
      </w:r>
      <w:r w:rsidRPr="006F4A85">
        <w:rPr>
          <w:rFonts w:ascii="Arial" w:hAnsi="Arial" w:cs="Arial"/>
          <w:sz w:val="24"/>
          <w:szCs w:val="24"/>
          <w:vertAlign w:val="superscript"/>
        </w:rPr>
        <w:t>th</w:t>
      </w:r>
      <w:r>
        <w:rPr>
          <w:rFonts w:ascii="Arial" w:hAnsi="Arial" w:cs="Arial"/>
          <w:sz w:val="24"/>
          <w:szCs w:val="24"/>
        </w:rPr>
        <w:t xml:space="preserve"> November 2012 at 2-4pm at Denver.</w:t>
      </w:r>
    </w:p>
    <w:p w:rsidR="008967D0" w:rsidRDefault="008967D0" w:rsidP="006F4A85">
      <w:pPr>
        <w:pStyle w:val="NoSpacing"/>
        <w:ind w:left="1440"/>
        <w:rPr>
          <w:rFonts w:ascii="Arial" w:hAnsi="Arial" w:cs="Arial"/>
          <w:sz w:val="24"/>
          <w:szCs w:val="24"/>
        </w:rPr>
      </w:pPr>
      <w:r>
        <w:rPr>
          <w:rFonts w:ascii="Arial" w:hAnsi="Arial" w:cs="Arial"/>
          <w:sz w:val="24"/>
          <w:szCs w:val="24"/>
        </w:rPr>
        <w:t>BCKLWN Standards Committee – nominations to join committee.</w:t>
      </w:r>
    </w:p>
    <w:p w:rsidR="008967D0" w:rsidRDefault="008967D0" w:rsidP="006F4A85">
      <w:pPr>
        <w:pStyle w:val="NoSpacing"/>
        <w:ind w:left="1440"/>
        <w:rPr>
          <w:rFonts w:ascii="Arial" w:hAnsi="Arial" w:cs="Arial"/>
          <w:sz w:val="24"/>
          <w:szCs w:val="24"/>
        </w:rPr>
      </w:pPr>
      <w:r>
        <w:rPr>
          <w:rFonts w:ascii="Arial" w:hAnsi="Arial" w:cs="Arial"/>
          <w:sz w:val="24"/>
          <w:szCs w:val="24"/>
        </w:rPr>
        <w:t>Norfolk Annual Preparedness Study Day invite.</w:t>
      </w:r>
    </w:p>
    <w:p w:rsidR="008967D0" w:rsidRDefault="008967D0" w:rsidP="006F4A85">
      <w:pPr>
        <w:pStyle w:val="NoSpacing"/>
        <w:ind w:left="1440"/>
        <w:rPr>
          <w:rFonts w:ascii="Arial" w:hAnsi="Arial" w:cs="Arial"/>
          <w:sz w:val="24"/>
          <w:szCs w:val="24"/>
        </w:rPr>
      </w:pPr>
      <w:r>
        <w:rPr>
          <w:rFonts w:ascii="Arial" w:hAnsi="Arial" w:cs="Arial"/>
          <w:sz w:val="24"/>
          <w:szCs w:val="24"/>
        </w:rPr>
        <w:t>NCC – Better Broadband update.</w:t>
      </w:r>
    </w:p>
    <w:p w:rsidR="008967D0" w:rsidRDefault="008967D0" w:rsidP="006F4A85">
      <w:pPr>
        <w:pStyle w:val="NoSpacing"/>
        <w:ind w:left="1440"/>
        <w:rPr>
          <w:rFonts w:ascii="Arial" w:hAnsi="Arial" w:cs="Arial"/>
          <w:sz w:val="24"/>
          <w:szCs w:val="24"/>
        </w:rPr>
      </w:pPr>
      <w:r>
        <w:rPr>
          <w:rFonts w:ascii="Arial" w:hAnsi="Arial" w:cs="Arial"/>
          <w:sz w:val="24"/>
          <w:szCs w:val="24"/>
        </w:rPr>
        <w:t>Clerks &amp; Council’s Direct Newsletter.</w:t>
      </w:r>
    </w:p>
    <w:p w:rsidR="008967D0" w:rsidRDefault="008967D0" w:rsidP="006F4A85">
      <w:pPr>
        <w:pStyle w:val="NoSpacing"/>
        <w:ind w:left="1440"/>
        <w:rPr>
          <w:rFonts w:ascii="Arial" w:hAnsi="Arial" w:cs="Arial"/>
          <w:sz w:val="24"/>
          <w:szCs w:val="24"/>
        </w:rPr>
      </w:pPr>
      <w:r>
        <w:rPr>
          <w:rFonts w:ascii="Arial" w:hAnsi="Arial" w:cs="Arial"/>
          <w:sz w:val="24"/>
          <w:szCs w:val="24"/>
        </w:rPr>
        <w:t>NPFA Newsletter.</w:t>
      </w:r>
    </w:p>
    <w:p w:rsidR="008967D0" w:rsidRPr="000A0124" w:rsidRDefault="008967D0" w:rsidP="006F4A85">
      <w:pPr>
        <w:pStyle w:val="NoSpacing"/>
        <w:ind w:left="1440"/>
        <w:rPr>
          <w:rFonts w:ascii="Arial" w:hAnsi="Arial" w:cs="Arial"/>
          <w:sz w:val="24"/>
          <w:szCs w:val="24"/>
        </w:rPr>
      </w:pPr>
      <w:r>
        <w:rPr>
          <w:rFonts w:ascii="Arial" w:hAnsi="Arial" w:cs="Arial"/>
          <w:sz w:val="24"/>
          <w:szCs w:val="24"/>
        </w:rPr>
        <w:t>NALC – Annual Report &amp; Seminar update.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receive items for next meeting agenda.</w:t>
      </w:r>
    </w:p>
    <w:p w:rsidR="000A0124" w:rsidRDefault="00447B41" w:rsidP="006F4A85">
      <w:pPr>
        <w:pStyle w:val="NoSpacing"/>
        <w:ind w:left="1440"/>
        <w:rPr>
          <w:rFonts w:ascii="Arial" w:hAnsi="Arial" w:cs="Arial"/>
          <w:sz w:val="24"/>
          <w:szCs w:val="24"/>
        </w:rPr>
      </w:pPr>
      <w:r>
        <w:rPr>
          <w:rFonts w:ascii="Arial" w:hAnsi="Arial" w:cs="Arial"/>
          <w:sz w:val="24"/>
          <w:szCs w:val="24"/>
        </w:rPr>
        <w:t>Remembrance Day Memorial on 10</w:t>
      </w:r>
      <w:r w:rsidRPr="00447B41">
        <w:rPr>
          <w:rFonts w:ascii="Arial" w:hAnsi="Arial" w:cs="Arial"/>
          <w:sz w:val="24"/>
          <w:szCs w:val="24"/>
          <w:vertAlign w:val="superscript"/>
        </w:rPr>
        <w:t>th</w:t>
      </w:r>
      <w:r>
        <w:rPr>
          <w:rFonts w:ascii="Arial" w:hAnsi="Arial" w:cs="Arial"/>
          <w:sz w:val="24"/>
          <w:szCs w:val="24"/>
        </w:rPr>
        <w:t xml:space="preserve"> November at 10.30</w:t>
      </w:r>
      <w:proofErr w:type="gramStart"/>
      <w:r>
        <w:rPr>
          <w:rFonts w:ascii="Arial" w:hAnsi="Arial" w:cs="Arial"/>
          <w:sz w:val="24"/>
          <w:szCs w:val="24"/>
        </w:rPr>
        <w:t>am</w:t>
      </w:r>
      <w:proofErr w:type="gramEnd"/>
      <w:r>
        <w:rPr>
          <w:rFonts w:ascii="Arial" w:hAnsi="Arial" w:cs="Arial"/>
          <w:sz w:val="24"/>
          <w:szCs w:val="24"/>
        </w:rPr>
        <w:t>.</w:t>
      </w:r>
    </w:p>
    <w:p w:rsidR="008967D0" w:rsidRPr="000A0124" w:rsidRDefault="008967D0" w:rsidP="006F4A85">
      <w:pPr>
        <w:pStyle w:val="NoSpacing"/>
        <w:ind w:left="1440"/>
        <w:rPr>
          <w:rFonts w:ascii="Arial" w:hAnsi="Arial" w:cs="Arial"/>
          <w:sz w:val="24"/>
          <w:szCs w:val="24"/>
        </w:rPr>
      </w:pPr>
      <w:r>
        <w:rPr>
          <w:rFonts w:ascii="Arial" w:hAnsi="Arial" w:cs="Arial"/>
          <w:sz w:val="24"/>
          <w:szCs w:val="24"/>
        </w:rPr>
        <w:t>Proposal to donate £500 to the Village Hall.</w:t>
      </w:r>
    </w:p>
    <w:p w:rsidR="00BC38F9" w:rsidRPr="006F4A85" w:rsidRDefault="00BC38F9" w:rsidP="006F4A85">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To confirm the date and time of the next meeting – Tuesday </w:t>
      </w:r>
      <w:r w:rsidR="006F4A85">
        <w:rPr>
          <w:rFonts w:ascii="Arial" w:hAnsi="Arial" w:cs="Arial"/>
          <w:b/>
          <w:sz w:val="24"/>
          <w:szCs w:val="24"/>
        </w:rPr>
        <w:t>1</w:t>
      </w:r>
      <w:r w:rsidR="00117074">
        <w:rPr>
          <w:rFonts w:ascii="Arial" w:hAnsi="Arial" w:cs="Arial"/>
          <w:b/>
          <w:sz w:val="24"/>
          <w:szCs w:val="24"/>
        </w:rPr>
        <w:t>3</w:t>
      </w:r>
      <w:r w:rsidR="006F4A85" w:rsidRPr="006F4A85">
        <w:rPr>
          <w:rFonts w:ascii="Arial" w:hAnsi="Arial" w:cs="Arial"/>
          <w:b/>
          <w:sz w:val="24"/>
          <w:szCs w:val="24"/>
          <w:vertAlign w:val="superscript"/>
        </w:rPr>
        <w:t>th</w:t>
      </w:r>
      <w:r w:rsidR="006F4A85">
        <w:rPr>
          <w:rFonts w:ascii="Arial" w:hAnsi="Arial" w:cs="Arial"/>
          <w:b/>
          <w:sz w:val="24"/>
          <w:szCs w:val="24"/>
        </w:rPr>
        <w:t xml:space="preserve"> </w:t>
      </w:r>
      <w:r w:rsidR="00C7213C">
        <w:rPr>
          <w:rFonts w:ascii="Arial" w:hAnsi="Arial" w:cs="Arial"/>
          <w:b/>
          <w:sz w:val="24"/>
          <w:szCs w:val="24"/>
        </w:rPr>
        <w:t xml:space="preserve">November </w:t>
      </w:r>
      <w:r w:rsidR="00C7213C" w:rsidRPr="00BC38F9">
        <w:rPr>
          <w:rFonts w:ascii="Arial" w:hAnsi="Arial" w:cs="Arial"/>
          <w:b/>
          <w:sz w:val="24"/>
          <w:szCs w:val="24"/>
        </w:rPr>
        <w:t>2012</w:t>
      </w:r>
      <w:r w:rsidRPr="00BC38F9">
        <w:rPr>
          <w:rFonts w:ascii="Arial" w:hAnsi="Arial" w:cs="Arial"/>
          <w:b/>
          <w:sz w:val="24"/>
          <w:szCs w:val="24"/>
        </w:rPr>
        <w:t xml:space="preserve"> </w:t>
      </w:r>
      <w:r w:rsidR="006F4A85">
        <w:rPr>
          <w:rFonts w:ascii="Arial" w:hAnsi="Arial" w:cs="Arial"/>
          <w:b/>
          <w:sz w:val="24"/>
          <w:szCs w:val="24"/>
        </w:rPr>
        <w:tab/>
      </w:r>
      <w:r w:rsidRPr="006F4A85">
        <w:rPr>
          <w:rFonts w:ascii="Arial" w:hAnsi="Arial" w:cs="Arial"/>
          <w:b/>
          <w:sz w:val="24"/>
          <w:szCs w:val="24"/>
        </w:rPr>
        <w:t xml:space="preserve">at </w:t>
      </w:r>
      <w:r w:rsidR="000A0124" w:rsidRPr="006F4A85">
        <w:rPr>
          <w:rFonts w:ascii="Arial" w:hAnsi="Arial" w:cs="Arial"/>
          <w:b/>
          <w:sz w:val="24"/>
          <w:szCs w:val="24"/>
        </w:rPr>
        <w:t xml:space="preserve">7.30pm. </w:t>
      </w:r>
    </w:p>
    <w:p w:rsidR="000A0124" w:rsidRDefault="000A0124" w:rsidP="000A0124">
      <w:pPr>
        <w:pStyle w:val="NoSpacing"/>
        <w:ind w:left="993"/>
        <w:rPr>
          <w:rFonts w:ascii="Arial" w:hAnsi="Arial" w:cs="Arial"/>
          <w:b/>
          <w:sz w:val="24"/>
          <w:szCs w:val="24"/>
        </w:rPr>
      </w:pPr>
    </w:p>
    <w:p w:rsidR="000A0124" w:rsidRDefault="006F4A85" w:rsidP="000A0124">
      <w:pPr>
        <w:pStyle w:val="NoSpacing"/>
        <w:ind w:left="993"/>
        <w:rPr>
          <w:rFonts w:ascii="Arial" w:hAnsi="Arial" w:cs="Arial"/>
          <w:sz w:val="24"/>
          <w:szCs w:val="24"/>
        </w:rPr>
      </w:pPr>
      <w:r>
        <w:rPr>
          <w:rFonts w:ascii="Arial" w:hAnsi="Arial" w:cs="Arial"/>
          <w:sz w:val="24"/>
          <w:szCs w:val="24"/>
        </w:rPr>
        <w:t>Meeting closed 9.00</w:t>
      </w:r>
      <w:r w:rsidR="000A0124" w:rsidRPr="000A0124">
        <w:rPr>
          <w:rFonts w:ascii="Arial" w:hAnsi="Arial" w:cs="Arial"/>
          <w:sz w:val="24"/>
          <w:szCs w:val="24"/>
        </w:rPr>
        <w:t>pm.</w:t>
      </w:r>
    </w:p>
    <w:p w:rsidR="000A0124" w:rsidRDefault="000A0124" w:rsidP="000A0124">
      <w:pPr>
        <w:pStyle w:val="NoSpacing"/>
        <w:ind w:left="993"/>
        <w:rPr>
          <w:rFonts w:ascii="Arial" w:hAnsi="Arial" w:cs="Arial"/>
          <w:sz w:val="24"/>
          <w:szCs w:val="24"/>
        </w:rPr>
      </w:pPr>
    </w:p>
    <w:p w:rsidR="000A0124" w:rsidRDefault="000A0124" w:rsidP="000A0124">
      <w:pPr>
        <w:pStyle w:val="NoSpacing"/>
        <w:ind w:left="993"/>
        <w:rPr>
          <w:rFonts w:ascii="Arial" w:hAnsi="Arial" w:cs="Arial"/>
          <w:sz w:val="24"/>
          <w:szCs w:val="24"/>
        </w:rPr>
      </w:pPr>
    </w:p>
    <w:p w:rsidR="000A0124" w:rsidRDefault="000A0124" w:rsidP="000A0124">
      <w:pPr>
        <w:pStyle w:val="NoSpacing"/>
        <w:ind w:left="993"/>
        <w:rPr>
          <w:rFonts w:ascii="Arial" w:hAnsi="Arial" w:cs="Arial"/>
          <w:sz w:val="24"/>
          <w:szCs w:val="24"/>
        </w:rPr>
      </w:pPr>
    </w:p>
    <w:p w:rsidR="000A0124" w:rsidRPr="00383501" w:rsidRDefault="000A0124" w:rsidP="000A0124">
      <w:pPr>
        <w:rPr>
          <w:b/>
        </w:rPr>
      </w:pPr>
      <w:r>
        <w:t>Chairman:</w:t>
      </w:r>
      <w:r>
        <w:tab/>
      </w:r>
      <w:r>
        <w:tab/>
      </w:r>
      <w:r>
        <w:tab/>
      </w:r>
      <w:r>
        <w:tab/>
      </w:r>
      <w:r>
        <w:tab/>
      </w:r>
      <w:r>
        <w:tab/>
        <w:t>Date:</w:t>
      </w:r>
    </w:p>
    <w:p w:rsidR="003111D9" w:rsidRDefault="003111D9" w:rsidP="00BC38F9"/>
    <w:sectPr w:rsidR="003111D9" w:rsidSect="00C42F7E">
      <w:pgSz w:w="11906" w:h="16838"/>
      <w:pgMar w:top="28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23409"/>
    <w:multiLevelType w:val="hybridMultilevel"/>
    <w:tmpl w:val="C244512A"/>
    <w:lvl w:ilvl="0" w:tplc="0FD49424">
      <w:start w:val="154"/>
      <w:numFmt w:val="decimal"/>
      <w:lvlText w:val="%1/12"/>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B52"/>
    <w:rsid w:val="000A0124"/>
    <w:rsid w:val="000A6B4A"/>
    <w:rsid w:val="00117074"/>
    <w:rsid w:val="0016699B"/>
    <w:rsid w:val="001A151F"/>
    <w:rsid w:val="001F7E78"/>
    <w:rsid w:val="00283B2A"/>
    <w:rsid w:val="003111D9"/>
    <w:rsid w:val="0031684A"/>
    <w:rsid w:val="00447B41"/>
    <w:rsid w:val="004A4F09"/>
    <w:rsid w:val="005031B6"/>
    <w:rsid w:val="00505444"/>
    <w:rsid w:val="00521ABE"/>
    <w:rsid w:val="00594EBD"/>
    <w:rsid w:val="005C26C0"/>
    <w:rsid w:val="005F2A69"/>
    <w:rsid w:val="006066D2"/>
    <w:rsid w:val="006B46C2"/>
    <w:rsid w:val="006C7256"/>
    <w:rsid w:val="006E3B52"/>
    <w:rsid w:val="006F4A85"/>
    <w:rsid w:val="00741685"/>
    <w:rsid w:val="00774F6E"/>
    <w:rsid w:val="00843FA3"/>
    <w:rsid w:val="008967D0"/>
    <w:rsid w:val="008C777A"/>
    <w:rsid w:val="00A20688"/>
    <w:rsid w:val="00AA649A"/>
    <w:rsid w:val="00BC38F9"/>
    <w:rsid w:val="00C20071"/>
    <w:rsid w:val="00C42F7E"/>
    <w:rsid w:val="00C7213C"/>
    <w:rsid w:val="00CB2915"/>
    <w:rsid w:val="00CF2BF1"/>
    <w:rsid w:val="00D26CEC"/>
    <w:rsid w:val="00D8089B"/>
    <w:rsid w:val="00F815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5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F9"/>
    <w:pPr>
      <w:spacing w:after="0" w:line="240" w:lineRule="auto"/>
    </w:pPr>
  </w:style>
  <w:style w:type="paragraph" w:styleId="ListParagraph">
    <w:name w:val="List Paragraph"/>
    <w:basedOn w:val="Normal"/>
    <w:uiPriority w:val="34"/>
    <w:qFormat/>
    <w:rsid w:val="006F4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8</cp:revision>
  <dcterms:created xsi:type="dcterms:W3CDTF">2012-10-23T13:15:00Z</dcterms:created>
  <dcterms:modified xsi:type="dcterms:W3CDTF">2012-10-26T08:44:00Z</dcterms:modified>
</cp:coreProperties>
</file>