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6A588B">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561497" w:rsidRDefault="006E3B52" w:rsidP="001D0FC8">
      <w:pPr>
        <w:ind w:left="426"/>
        <w:rPr>
          <w:rFonts w:ascii="Tahoma" w:hAnsi="Tahoma" w:cs="Tahoma"/>
          <w:b/>
          <w:sz w:val="22"/>
          <w:szCs w:val="22"/>
        </w:rPr>
      </w:pPr>
      <w:r w:rsidRPr="00561497">
        <w:rPr>
          <w:rFonts w:ascii="Tahoma" w:hAnsi="Tahoma" w:cs="Tahoma"/>
          <w:b/>
          <w:sz w:val="22"/>
          <w:szCs w:val="22"/>
        </w:rPr>
        <w:t xml:space="preserve">Minutes of the </w:t>
      </w:r>
      <w:r w:rsidR="008546B9">
        <w:rPr>
          <w:rFonts w:ascii="Tahoma" w:hAnsi="Tahoma" w:cs="Tahoma"/>
          <w:b/>
          <w:sz w:val="22"/>
          <w:szCs w:val="22"/>
        </w:rPr>
        <w:t>Ordinary</w:t>
      </w:r>
      <w:r w:rsidR="00561497" w:rsidRPr="00561497">
        <w:rPr>
          <w:rFonts w:ascii="Tahoma" w:hAnsi="Tahoma" w:cs="Tahoma"/>
          <w:b/>
          <w:sz w:val="22"/>
          <w:szCs w:val="22"/>
        </w:rPr>
        <w:t xml:space="preserve"> </w:t>
      </w:r>
      <w:r w:rsidRPr="00561497">
        <w:rPr>
          <w:rFonts w:ascii="Tahoma" w:hAnsi="Tahoma" w:cs="Tahoma"/>
          <w:b/>
          <w:sz w:val="22"/>
          <w:szCs w:val="22"/>
        </w:rPr>
        <w:t xml:space="preserve">Parish Council Meeting held on </w:t>
      </w:r>
      <w:r w:rsidR="006B3B26" w:rsidRPr="00561497">
        <w:rPr>
          <w:rFonts w:ascii="Tahoma" w:hAnsi="Tahoma" w:cs="Tahoma"/>
          <w:b/>
          <w:sz w:val="22"/>
          <w:szCs w:val="22"/>
        </w:rPr>
        <w:t>Tu</w:t>
      </w:r>
      <w:r w:rsidR="00B451B9" w:rsidRPr="00561497">
        <w:rPr>
          <w:rFonts w:ascii="Tahoma" w:hAnsi="Tahoma" w:cs="Tahoma"/>
          <w:b/>
          <w:sz w:val="22"/>
          <w:szCs w:val="22"/>
        </w:rPr>
        <w:t xml:space="preserve">esday </w:t>
      </w:r>
      <w:r w:rsidR="00AC6C25">
        <w:rPr>
          <w:rFonts w:ascii="Tahoma" w:hAnsi="Tahoma" w:cs="Tahoma"/>
          <w:b/>
          <w:sz w:val="22"/>
          <w:szCs w:val="22"/>
        </w:rPr>
        <w:t>23</w:t>
      </w:r>
      <w:r w:rsidR="00AC6C25" w:rsidRPr="00AC6C25">
        <w:rPr>
          <w:rFonts w:ascii="Tahoma" w:hAnsi="Tahoma" w:cs="Tahoma"/>
          <w:b/>
          <w:sz w:val="22"/>
          <w:szCs w:val="22"/>
          <w:vertAlign w:val="superscript"/>
        </w:rPr>
        <w:t>rd</w:t>
      </w:r>
      <w:r w:rsidR="00AC6C25">
        <w:rPr>
          <w:rFonts w:ascii="Tahoma" w:hAnsi="Tahoma" w:cs="Tahoma"/>
          <w:b/>
          <w:sz w:val="22"/>
          <w:szCs w:val="22"/>
        </w:rPr>
        <w:t xml:space="preserve"> April</w:t>
      </w:r>
      <w:r w:rsidR="0007044D">
        <w:rPr>
          <w:rFonts w:ascii="Tahoma" w:hAnsi="Tahoma" w:cs="Tahoma"/>
          <w:b/>
          <w:sz w:val="22"/>
          <w:szCs w:val="22"/>
        </w:rPr>
        <w:t xml:space="preserve"> 2019</w:t>
      </w:r>
      <w:r w:rsidRPr="00561497">
        <w:rPr>
          <w:rFonts w:ascii="Tahoma" w:hAnsi="Tahoma" w:cs="Tahoma"/>
          <w:b/>
          <w:sz w:val="22"/>
          <w:szCs w:val="22"/>
        </w:rPr>
        <w:t xml:space="preserve"> a</w:t>
      </w:r>
      <w:r w:rsidR="00227FBF" w:rsidRPr="00561497">
        <w:rPr>
          <w:rFonts w:ascii="Tahoma" w:hAnsi="Tahoma" w:cs="Tahoma"/>
          <w:b/>
          <w:sz w:val="22"/>
          <w:szCs w:val="22"/>
        </w:rPr>
        <w:t>t 7.</w:t>
      </w:r>
      <w:r w:rsidR="00874BD7" w:rsidRPr="00561497">
        <w:rPr>
          <w:rFonts w:ascii="Tahoma" w:hAnsi="Tahoma" w:cs="Tahoma"/>
          <w:b/>
          <w:sz w:val="22"/>
          <w:szCs w:val="22"/>
        </w:rPr>
        <w:t>0</w:t>
      </w:r>
      <w:r w:rsidR="00227FBF" w:rsidRPr="00561497">
        <w:rPr>
          <w:rFonts w:ascii="Tahoma" w:hAnsi="Tahoma" w:cs="Tahoma"/>
          <w:b/>
          <w:sz w:val="22"/>
          <w:szCs w:val="22"/>
        </w:rPr>
        <w:t>0pm</w:t>
      </w:r>
      <w:r w:rsidR="001D0FC8" w:rsidRPr="00561497">
        <w:rPr>
          <w:rFonts w:ascii="Tahoma" w:hAnsi="Tahoma" w:cs="Tahoma"/>
          <w:b/>
          <w:sz w:val="22"/>
          <w:szCs w:val="22"/>
        </w:rPr>
        <w:t>.</w:t>
      </w:r>
    </w:p>
    <w:p w:rsidR="001D0FC8" w:rsidRPr="00561497" w:rsidRDefault="00D95E4C" w:rsidP="0023104B">
      <w:pPr>
        <w:tabs>
          <w:tab w:val="left" w:pos="1192"/>
        </w:tabs>
        <w:ind w:left="426" w:hanging="142"/>
        <w:rPr>
          <w:rFonts w:ascii="Tahoma" w:hAnsi="Tahoma" w:cs="Tahoma"/>
          <w:sz w:val="22"/>
          <w:szCs w:val="22"/>
        </w:rPr>
      </w:pPr>
      <w:r w:rsidRPr="00561497">
        <w:rPr>
          <w:rFonts w:ascii="Tahoma" w:hAnsi="Tahoma" w:cs="Tahoma"/>
          <w:b/>
          <w:sz w:val="22"/>
          <w:szCs w:val="22"/>
        </w:rPr>
        <w:tab/>
      </w:r>
      <w:r w:rsidR="006E3B52" w:rsidRPr="00561497">
        <w:rPr>
          <w:rFonts w:ascii="Tahoma" w:hAnsi="Tahoma" w:cs="Tahoma"/>
          <w:b/>
          <w:sz w:val="22"/>
          <w:szCs w:val="22"/>
        </w:rPr>
        <w:t>In Attendance</w:t>
      </w:r>
      <w:r w:rsidR="006E3B52" w:rsidRPr="00561497">
        <w:rPr>
          <w:rFonts w:ascii="Tahoma" w:hAnsi="Tahoma" w:cs="Tahoma"/>
          <w:sz w:val="22"/>
          <w:szCs w:val="22"/>
        </w:rPr>
        <w:t xml:space="preserve">:  Councillors: </w:t>
      </w:r>
      <w:r w:rsidR="00A56817" w:rsidRPr="00561497">
        <w:rPr>
          <w:rFonts w:ascii="Tahoma" w:hAnsi="Tahoma" w:cs="Tahoma"/>
          <w:sz w:val="22"/>
          <w:szCs w:val="22"/>
        </w:rPr>
        <w:t xml:space="preserve"> </w:t>
      </w:r>
      <w:r w:rsidR="00A8576A" w:rsidRPr="00561497">
        <w:rPr>
          <w:rFonts w:ascii="Tahoma" w:hAnsi="Tahoma" w:cs="Tahoma"/>
          <w:sz w:val="22"/>
          <w:szCs w:val="22"/>
        </w:rPr>
        <w:t>Jackie Squires</w:t>
      </w:r>
      <w:r w:rsidR="00DB6223" w:rsidRPr="00561497">
        <w:rPr>
          <w:rFonts w:ascii="Tahoma" w:hAnsi="Tahoma" w:cs="Tahoma"/>
          <w:sz w:val="22"/>
          <w:szCs w:val="22"/>
        </w:rPr>
        <w:t xml:space="preserve"> (Chair)</w:t>
      </w:r>
      <w:r w:rsidR="003B7142" w:rsidRPr="00561497">
        <w:rPr>
          <w:rFonts w:ascii="Tahoma" w:hAnsi="Tahoma" w:cs="Tahoma"/>
          <w:sz w:val="22"/>
          <w:szCs w:val="22"/>
        </w:rPr>
        <w:t xml:space="preserve">, </w:t>
      </w:r>
      <w:r w:rsidR="00AC0786">
        <w:rPr>
          <w:rFonts w:ascii="Tahoma" w:hAnsi="Tahoma" w:cs="Tahoma"/>
          <w:sz w:val="22"/>
          <w:szCs w:val="22"/>
        </w:rPr>
        <w:t xml:space="preserve">Simon Bates, </w:t>
      </w:r>
      <w:r w:rsidR="008A7BA8">
        <w:rPr>
          <w:rFonts w:ascii="Tahoma" w:hAnsi="Tahoma" w:cs="Tahoma"/>
          <w:sz w:val="22"/>
          <w:szCs w:val="22"/>
        </w:rPr>
        <w:t xml:space="preserve">Ian Cable, Dean Chilvers, </w:t>
      </w:r>
      <w:r w:rsidR="00AC0786">
        <w:rPr>
          <w:rFonts w:ascii="Tahoma" w:hAnsi="Tahoma" w:cs="Tahoma"/>
          <w:sz w:val="22"/>
          <w:szCs w:val="22"/>
        </w:rPr>
        <w:t xml:space="preserve">David Fendley, </w:t>
      </w:r>
      <w:r w:rsidR="0090514A">
        <w:rPr>
          <w:rFonts w:ascii="Tahoma" w:hAnsi="Tahoma" w:cs="Tahoma"/>
          <w:sz w:val="22"/>
          <w:szCs w:val="22"/>
        </w:rPr>
        <w:t xml:space="preserve">Dana Frost </w:t>
      </w:r>
      <w:r w:rsidR="0007044D">
        <w:rPr>
          <w:rFonts w:ascii="Tahoma" w:hAnsi="Tahoma" w:cs="Tahoma"/>
          <w:sz w:val="22"/>
          <w:szCs w:val="22"/>
        </w:rPr>
        <w:t xml:space="preserve"> and 2</w:t>
      </w:r>
      <w:r w:rsidR="000A62F4">
        <w:rPr>
          <w:rFonts w:ascii="Tahoma" w:hAnsi="Tahoma" w:cs="Tahoma"/>
          <w:sz w:val="22"/>
          <w:szCs w:val="22"/>
        </w:rPr>
        <w:t xml:space="preserve"> members of public.</w:t>
      </w:r>
      <w:r w:rsidR="008546B9">
        <w:rPr>
          <w:rFonts w:ascii="Tahoma" w:hAnsi="Tahoma" w:cs="Tahoma"/>
          <w:sz w:val="22"/>
          <w:szCs w:val="22"/>
        </w:rPr>
        <w:tab/>
      </w:r>
      <w:r w:rsidR="008546B9">
        <w:rPr>
          <w:rFonts w:ascii="Tahoma" w:hAnsi="Tahoma" w:cs="Tahoma"/>
          <w:sz w:val="22"/>
          <w:szCs w:val="22"/>
        </w:rPr>
        <w:tab/>
      </w:r>
      <w:r w:rsidR="008546B9">
        <w:rPr>
          <w:rFonts w:ascii="Tahoma" w:hAnsi="Tahoma" w:cs="Tahoma"/>
          <w:sz w:val="22"/>
          <w:szCs w:val="22"/>
        </w:rPr>
        <w:tab/>
      </w:r>
      <w:r w:rsidR="0007044D">
        <w:rPr>
          <w:rFonts w:ascii="Tahoma" w:hAnsi="Tahoma" w:cs="Tahoma"/>
          <w:sz w:val="22"/>
          <w:szCs w:val="22"/>
        </w:rPr>
        <w:tab/>
      </w:r>
      <w:r w:rsidR="008546B9">
        <w:rPr>
          <w:rFonts w:ascii="Tahoma" w:hAnsi="Tahoma" w:cs="Tahoma"/>
          <w:sz w:val="22"/>
          <w:szCs w:val="22"/>
        </w:rPr>
        <w:tab/>
      </w:r>
      <w:r w:rsidR="00AC0786">
        <w:rPr>
          <w:rFonts w:ascii="Tahoma" w:hAnsi="Tahoma" w:cs="Tahoma"/>
          <w:sz w:val="22"/>
          <w:szCs w:val="22"/>
        </w:rPr>
        <w:t>Clerk – Pippa Winson</w:t>
      </w:r>
      <w:r w:rsidR="005A3797" w:rsidRPr="00561497">
        <w:rPr>
          <w:rFonts w:ascii="Tahoma" w:hAnsi="Tahoma" w:cs="Tahoma"/>
          <w:b/>
          <w:sz w:val="22"/>
          <w:szCs w:val="22"/>
        </w:rPr>
        <w:tab/>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To consider apologies for absence.</w:t>
      </w:r>
    </w:p>
    <w:p w:rsidR="00FC643C" w:rsidRPr="00561497" w:rsidRDefault="0090514A" w:rsidP="00CD62D1">
      <w:pPr>
        <w:pStyle w:val="NoSpacing1"/>
        <w:ind w:left="1276"/>
        <w:rPr>
          <w:rFonts w:ascii="Tahoma" w:hAnsi="Tahoma" w:cs="Tahoma"/>
        </w:rPr>
      </w:pPr>
      <w:r>
        <w:rPr>
          <w:rFonts w:ascii="Tahoma" w:hAnsi="Tahoma" w:cs="Tahoma"/>
        </w:rPr>
        <w:t>Apologies received from A Smith.</w:t>
      </w:r>
    </w:p>
    <w:p w:rsidR="00C30196" w:rsidRPr="00561497" w:rsidRDefault="00C30196" w:rsidP="00646C5D">
      <w:pPr>
        <w:pStyle w:val="NoSpacing1"/>
        <w:numPr>
          <w:ilvl w:val="0"/>
          <w:numId w:val="40"/>
        </w:numPr>
        <w:ind w:left="1276" w:hanging="992"/>
        <w:rPr>
          <w:rFonts w:ascii="Tahoma" w:hAnsi="Tahoma" w:cs="Tahoma"/>
          <w:b/>
        </w:rPr>
      </w:pPr>
      <w:r w:rsidRPr="00561497">
        <w:rPr>
          <w:rFonts w:ascii="Tahoma" w:hAnsi="Tahoma" w:cs="Tahoma"/>
          <w:b/>
          <w:bCs/>
        </w:rPr>
        <w:t xml:space="preserve">To Consider Requests for Dispensations from the restriction on participating in the </w:t>
      </w:r>
    </w:p>
    <w:p w:rsidR="00C30196" w:rsidRPr="00561497" w:rsidRDefault="00207D96" w:rsidP="00132B7A">
      <w:pPr>
        <w:pStyle w:val="NoSpacing1"/>
        <w:ind w:left="1276" w:hanging="992"/>
        <w:rPr>
          <w:rFonts w:ascii="Tahoma" w:hAnsi="Tahoma" w:cs="Tahoma"/>
          <w:b/>
          <w:bCs/>
        </w:rPr>
      </w:pPr>
      <w:r w:rsidRPr="00561497">
        <w:rPr>
          <w:rFonts w:ascii="Tahoma" w:hAnsi="Tahoma" w:cs="Tahoma"/>
          <w:b/>
          <w:bCs/>
        </w:rPr>
        <w:t xml:space="preserve">  </w:t>
      </w:r>
      <w:r w:rsidR="00132B7A" w:rsidRPr="00561497">
        <w:rPr>
          <w:rFonts w:ascii="Tahoma" w:hAnsi="Tahoma" w:cs="Tahoma"/>
          <w:b/>
          <w:bCs/>
        </w:rPr>
        <w:tab/>
      </w:r>
      <w:r w:rsidR="00C30196" w:rsidRPr="00561497">
        <w:rPr>
          <w:rFonts w:ascii="Tahoma" w:hAnsi="Tahoma" w:cs="Tahoma"/>
          <w:b/>
          <w:bCs/>
        </w:rPr>
        <w:t xml:space="preserve">discussion or voting on a matter in which a member has a Disclosable Pecuniary Interest. </w:t>
      </w:r>
    </w:p>
    <w:p w:rsidR="009136F4" w:rsidRPr="00561497" w:rsidRDefault="007639F8" w:rsidP="003B7142">
      <w:pPr>
        <w:pStyle w:val="NoSpacing1"/>
        <w:ind w:left="1276"/>
        <w:rPr>
          <w:rFonts w:ascii="Tahoma" w:hAnsi="Tahoma" w:cs="Tahoma"/>
        </w:rPr>
      </w:pPr>
      <w:r w:rsidRPr="00561497">
        <w:rPr>
          <w:rFonts w:ascii="Tahoma" w:hAnsi="Tahoma" w:cs="Tahoma"/>
        </w:rPr>
        <w:t>No dispensation requests.</w:t>
      </w:r>
      <w:r w:rsidR="00FC643C" w:rsidRPr="00561497">
        <w:rPr>
          <w:rFonts w:ascii="Tahoma" w:hAnsi="Tahoma" w:cs="Tahoma"/>
        </w:rPr>
        <w:tab/>
      </w:r>
    </w:p>
    <w:p w:rsidR="003903EE" w:rsidRPr="00561497" w:rsidRDefault="003903EE" w:rsidP="00646C5D">
      <w:pPr>
        <w:pStyle w:val="NoSpacing1"/>
        <w:numPr>
          <w:ilvl w:val="0"/>
          <w:numId w:val="40"/>
        </w:numPr>
        <w:ind w:left="1276" w:hanging="992"/>
        <w:rPr>
          <w:rFonts w:ascii="Tahoma" w:hAnsi="Tahoma" w:cs="Tahoma"/>
          <w:b/>
        </w:rPr>
      </w:pPr>
      <w:r w:rsidRPr="00561497">
        <w:rPr>
          <w:rFonts w:ascii="Tahoma" w:hAnsi="Tahoma" w:cs="Tahoma"/>
          <w:b/>
        </w:rPr>
        <w:t xml:space="preserve">To approve the minutes of the Parish Council meeting on </w:t>
      </w:r>
      <w:r w:rsidR="0090514A">
        <w:rPr>
          <w:rFonts w:ascii="Tahoma" w:hAnsi="Tahoma" w:cs="Tahoma"/>
          <w:b/>
        </w:rPr>
        <w:t>12</w:t>
      </w:r>
      <w:r w:rsidR="0090514A" w:rsidRPr="0090514A">
        <w:rPr>
          <w:rFonts w:ascii="Tahoma" w:hAnsi="Tahoma" w:cs="Tahoma"/>
          <w:b/>
          <w:vertAlign w:val="superscript"/>
        </w:rPr>
        <w:t>th</w:t>
      </w:r>
      <w:r w:rsidR="0090514A">
        <w:rPr>
          <w:rFonts w:ascii="Tahoma" w:hAnsi="Tahoma" w:cs="Tahoma"/>
          <w:b/>
        </w:rPr>
        <w:t xml:space="preserve"> March</w:t>
      </w:r>
      <w:r w:rsidR="008A7BA8">
        <w:rPr>
          <w:rFonts w:ascii="Tahoma" w:hAnsi="Tahoma" w:cs="Tahoma"/>
          <w:b/>
        </w:rPr>
        <w:t xml:space="preserve"> 2019</w:t>
      </w:r>
      <w:r w:rsidRPr="00561497">
        <w:rPr>
          <w:rFonts w:ascii="Tahoma" w:hAnsi="Tahoma" w:cs="Tahoma"/>
          <w:b/>
        </w:rPr>
        <w:t>.</w:t>
      </w:r>
    </w:p>
    <w:p w:rsidR="008A7BA8" w:rsidRPr="00561497" w:rsidRDefault="00132B7A" w:rsidP="00132B7A">
      <w:pPr>
        <w:pStyle w:val="NoSpacing1"/>
        <w:tabs>
          <w:tab w:val="left" w:pos="0"/>
          <w:tab w:val="left" w:pos="851"/>
        </w:tabs>
        <w:ind w:left="1276" w:hanging="992"/>
        <w:rPr>
          <w:rFonts w:ascii="Tahoma" w:hAnsi="Tahoma" w:cs="Tahoma"/>
        </w:rPr>
      </w:pPr>
      <w:r w:rsidRPr="00561497">
        <w:rPr>
          <w:rFonts w:ascii="Tahoma" w:hAnsi="Tahoma" w:cs="Tahoma"/>
        </w:rPr>
        <w:tab/>
      </w:r>
      <w:r w:rsidRPr="00561497">
        <w:rPr>
          <w:rFonts w:ascii="Tahoma" w:hAnsi="Tahoma" w:cs="Tahoma"/>
        </w:rPr>
        <w:tab/>
      </w:r>
      <w:r w:rsidR="003903EE" w:rsidRPr="00561497">
        <w:rPr>
          <w:rFonts w:ascii="Tahoma" w:hAnsi="Tahoma" w:cs="Tahoma"/>
        </w:rPr>
        <w:t xml:space="preserve">Having been circulated prior to the meeting, the minutes were </w:t>
      </w:r>
      <w:r w:rsidR="00D17B3D" w:rsidRPr="00561497">
        <w:rPr>
          <w:rFonts w:ascii="Tahoma" w:hAnsi="Tahoma" w:cs="Tahoma"/>
        </w:rPr>
        <w:t>agreed</w:t>
      </w:r>
      <w:r w:rsidR="00E252ED" w:rsidRPr="00561497">
        <w:rPr>
          <w:rFonts w:ascii="Tahoma" w:hAnsi="Tahoma" w:cs="Tahoma"/>
        </w:rPr>
        <w:t xml:space="preserve"> and signed as a true and </w:t>
      </w:r>
      <w:r w:rsidR="003903EE" w:rsidRPr="00561497">
        <w:rPr>
          <w:rFonts w:ascii="Tahoma" w:hAnsi="Tahoma" w:cs="Tahoma"/>
        </w:rPr>
        <w:t xml:space="preserve">accurate record by all present at the meeting. </w:t>
      </w:r>
    </w:p>
    <w:p w:rsidR="00B047D1" w:rsidRPr="00561497" w:rsidRDefault="00B047D1" w:rsidP="00646C5D">
      <w:pPr>
        <w:pStyle w:val="NoSpacing1"/>
        <w:numPr>
          <w:ilvl w:val="0"/>
          <w:numId w:val="40"/>
        </w:numPr>
        <w:ind w:left="1276" w:hanging="992"/>
        <w:rPr>
          <w:rFonts w:ascii="Tahoma" w:hAnsi="Tahoma" w:cs="Tahoma"/>
          <w:b/>
        </w:rPr>
      </w:pPr>
      <w:r w:rsidRPr="00561497">
        <w:rPr>
          <w:rFonts w:ascii="Tahoma" w:hAnsi="Tahoma" w:cs="Tahoma"/>
          <w:b/>
        </w:rPr>
        <w:t>To record Councillors’ declarations of interest on Agenda Items.</w:t>
      </w:r>
    </w:p>
    <w:p w:rsidR="007639F8" w:rsidRPr="00561497" w:rsidRDefault="0090514A" w:rsidP="00132B7A">
      <w:pPr>
        <w:pStyle w:val="NoSpacing1"/>
        <w:ind w:left="1276"/>
        <w:rPr>
          <w:rFonts w:ascii="Tahoma" w:hAnsi="Tahoma" w:cs="Tahoma"/>
        </w:rPr>
      </w:pPr>
      <w:r>
        <w:rPr>
          <w:rFonts w:ascii="Tahoma" w:hAnsi="Tahoma" w:cs="Tahoma"/>
        </w:rPr>
        <w:t>None.</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Public Speaking.</w:t>
      </w:r>
    </w:p>
    <w:p w:rsidR="0007044D" w:rsidRDefault="0090514A" w:rsidP="00646C5D">
      <w:pPr>
        <w:pStyle w:val="NoSpacing1"/>
        <w:ind w:left="1276"/>
        <w:rPr>
          <w:rFonts w:ascii="Tahoma" w:hAnsi="Tahoma" w:cs="Tahoma"/>
        </w:rPr>
      </w:pPr>
      <w:r>
        <w:rPr>
          <w:rFonts w:ascii="Tahoma" w:hAnsi="Tahoma" w:cs="Tahoma"/>
        </w:rPr>
        <w:t>Colin Rose intr</w:t>
      </w:r>
      <w:r w:rsidR="002C2EED">
        <w:rPr>
          <w:rFonts w:ascii="Tahoma" w:hAnsi="Tahoma" w:cs="Tahoma"/>
        </w:rPr>
        <w:t>oduced himself as a Borough Council candidate for the ward and J Squires welcomed him.</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Matters arising for items not covered elsewhere on the agenda – info only.</w:t>
      </w:r>
    </w:p>
    <w:p w:rsidR="00FC643C" w:rsidRPr="00561497" w:rsidRDefault="002C2EED" w:rsidP="00CE1862">
      <w:pPr>
        <w:pStyle w:val="NoSpacing1"/>
        <w:ind w:left="1276"/>
        <w:rPr>
          <w:rFonts w:ascii="Tahoma" w:hAnsi="Tahoma" w:cs="Tahoma"/>
        </w:rPr>
      </w:pPr>
      <w:r>
        <w:rPr>
          <w:rFonts w:ascii="Tahoma" w:hAnsi="Tahoma" w:cs="Tahoma"/>
        </w:rPr>
        <w:t>None.</w:t>
      </w:r>
    </w:p>
    <w:p w:rsidR="005B7A00" w:rsidRPr="005B7A00" w:rsidRDefault="005B7A00" w:rsidP="00646C5D">
      <w:pPr>
        <w:pStyle w:val="NoSpacing1"/>
        <w:numPr>
          <w:ilvl w:val="0"/>
          <w:numId w:val="40"/>
        </w:numPr>
        <w:ind w:left="1276" w:hanging="992"/>
        <w:rPr>
          <w:rFonts w:ascii="Tahoma" w:hAnsi="Tahoma" w:cs="Tahoma"/>
        </w:rPr>
      </w:pPr>
      <w:r>
        <w:rPr>
          <w:rFonts w:ascii="Tahoma" w:hAnsi="Tahoma" w:cs="Tahoma"/>
          <w:b/>
        </w:rPr>
        <w:t>Elections 2019.</w:t>
      </w:r>
    </w:p>
    <w:p w:rsidR="00FE1117" w:rsidRPr="006A588B" w:rsidRDefault="005B7A00" w:rsidP="00A10855">
      <w:pPr>
        <w:pStyle w:val="NoSpacing1"/>
        <w:ind w:left="1276"/>
        <w:rPr>
          <w:rFonts w:ascii="Tahoma" w:hAnsi="Tahoma" w:cs="Tahoma"/>
        </w:rPr>
      </w:pPr>
      <w:r>
        <w:rPr>
          <w:rFonts w:ascii="Tahoma" w:hAnsi="Tahoma" w:cs="Tahoma"/>
        </w:rPr>
        <w:t>The Parish and Borough Council elections will be held on 2</w:t>
      </w:r>
      <w:r w:rsidRPr="005B7A00">
        <w:rPr>
          <w:rFonts w:ascii="Tahoma" w:hAnsi="Tahoma" w:cs="Tahoma"/>
          <w:vertAlign w:val="superscript"/>
        </w:rPr>
        <w:t>nd</w:t>
      </w:r>
      <w:r>
        <w:rPr>
          <w:rFonts w:ascii="Tahoma" w:hAnsi="Tahoma" w:cs="Tahoma"/>
        </w:rPr>
        <w:t xml:space="preserve"> May 2019. </w:t>
      </w:r>
      <w:r w:rsidR="00A10855">
        <w:rPr>
          <w:rFonts w:ascii="Tahoma" w:hAnsi="Tahoma" w:cs="Tahoma"/>
        </w:rPr>
        <w:t xml:space="preserve">The </w:t>
      </w:r>
      <w:r w:rsidR="002C2EED">
        <w:rPr>
          <w:rFonts w:ascii="Tahoma" w:hAnsi="Tahoma" w:cs="Tahoma"/>
        </w:rPr>
        <w:t>Parish Elections were uncontested and S Bates took the notices to display on the notice boards.</w:t>
      </w:r>
    </w:p>
    <w:p w:rsidR="00A24B73" w:rsidRPr="00561497" w:rsidRDefault="00A24B73" w:rsidP="00646C5D">
      <w:pPr>
        <w:pStyle w:val="NoSpacing1"/>
        <w:numPr>
          <w:ilvl w:val="0"/>
          <w:numId w:val="40"/>
        </w:numPr>
        <w:ind w:left="1276" w:hanging="992"/>
        <w:rPr>
          <w:rFonts w:ascii="Tahoma" w:hAnsi="Tahoma" w:cs="Tahoma"/>
        </w:rPr>
      </w:pPr>
      <w:r w:rsidRPr="00561497">
        <w:rPr>
          <w:rFonts w:ascii="Tahoma" w:hAnsi="Tahoma" w:cs="Tahoma"/>
          <w:b/>
        </w:rPr>
        <w:t>Village Hall</w:t>
      </w:r>
    </w:p>
    <w:p w:rsidR="008740CE" w:rsidRDefault="00D41384" w:rsidP="004C1281">
      <w:pPr>
        <w:pStyle w:val="NoSpacing1"/>
        <w:numPr>
          <w:ilvl w:val="0"/>
          <w:numId w:val="37"/>
        </w:numPr>
        <w:ind w:left="1276" w:hanging="992"/>
        <w:rPr>
          <w:rFonts w:ascii="Tahoma" w:hAnsi="Tahoma" w:cs="Tahoma"/>
        </w:rPr>
      </w:pPr>
      <w:r>
        <w:rPr>
          <w:rFonts w:ascii="Tahoma" w:hAnsi="Tahoma" w:cs="Tahoma"/>
          <w:u w:val="single"/>
        </w:rPr>
        <w:t>Update</w:t>
      </w:r>
    </w:p>
    <w:p w:rsidR="00D41384" w:rsidRPr="00617FC4" w:rsidRDefault="002C2EED" w:rsidP="00A10855">
      <w:pPr>
        <w:pStyle w:val="NoSpacing1"/>
        <w:ind w:left="1276"/>
        <w:rPr>
          <w:rFonts w:ascii="Tahoma" w:hAnsi="Tahoma" w:cs="Tahoma"/>
          <w:color w:val="FF0000"/>
        </w:rPr>
      </w:pPr>
      <w:r>
        <w:rPr>
          <w:rFonts w:ascii="Tahoma" w:hAnsi="Tahoma" w:cs="Tahoma"/>
        </w:rPr>
        <w:t>I Cable met with John and Vicky from Wereham</w:t>
      </w:r>
      <w:r w:rsidR="008D3EE7">
        <w:rPr>
          <w:rFonts w:ascii="Tahoma" w:hAnsi="Tahoma" w:cs="Tahoma"/>
        </w:rPr>
        <w:t xml:space="preserve"> Village Hall. Their Village Hall is run in a similar way to ours, but with a more up-to-date Trust document. The Village Hall Committee trustees run the hall autonomously and independently from the Parish Council. When they started fundraising they set up a C.I.O (Management Committee). Our Trust document is still effective and the trustees are responsible for the day to day running. It does require updating in modern terms and the trustees need to be updated. </w:t>
      </w:r>
      <w:r w:rsidR="004A1CC2">
        <w:rPr>
          <w:rFonts w:ascii="Tahoma" w:hAnsi="Tahoma" w:cs="Tahoma"/>
        </w:rPr>
        <w:t xml:space="preserve">It was agreed that the document needs to be updated, so the clerk will obtain quotes for discussion and agreement at the next meeting. Clerk will contact C.A.N for recommendations and Andrew Carrier. S Bates asked if the preference was for the Village Hall to be </w:t>
      </w:r>
      <w:r w:rsidR="00617FC4">
        <w:rPr>
          <w:rFonts w:ascii="Tahoma" w:hAnsi="Tahoma" w:cs="Tahoma"/>
        </w:rPr>
        <w:t>relocated.</w:t>
      </w:r>
      <w:r w:rsidR="004A1CC2">
        <w:rPr>
          <w:rFonts w:ascii="Tahoma" w:hAnsi="Tahoma" w:cs="Tahoma"/>
        </w:rPr>
        <w:t xml:space="preserve"> He was advised that the next stage for the VHWG is to focus on viability and options for a new hall. D Fendley advised that last weeks Village Hall Committee meeting was productive and that two new members were recruited to the Committee.</w:t>
      </w:r>
      <w:r w:rsidR="00617FC4">
        <w:rPr>
          <w:rFonts w:ascii="Tahoma" w:hAnsi="Tahoma" w:cs="Tahoma"/>
        </w:rPr>
        <w:t xml:space="preserve"> </w:t>
      </w:r>
    </w:p>
    <w:p w:rsidR="00402FB4" w:rsidRPr="00402FB4" w:rsidRDefault="00402FB4" w:rsidP="006324A6">
      <w:pPr>
        <w:pStyle w:val="NoSpacing1"/>
        <w:numPr>
          <w:ilvl w:val="0"/>
          <w:numId w:val="37"/>
        </w:numPr>
        <w:ind w:left="1276" w:hanging="992"/>
        <w:rPr>
          <w:rFonts w:ascii="Tahoma" w:hAnsi="Tahoma" w:cs="Tahoma"/>
        </w:rPr>
      </w:pPr>
      <w:r>
        <w:rPr>
          <w:rFonts w:ascii="Tahoma" w:hAnsi="Tahoma" w:cs="Tahoma"/>
          <w:u w:val="single"/>
        </w:rPr>
        <w:t>Community Cafe Events</w:t>
      </w:r>
    </w:p>
    <w:p w:rsidR="00402FB4" w:rsidRDefault="00617FC4" w:rsidP="00402FB4">
      <w:pPr>
        <w:pStyle w:val="NoSpacing1"/>
        <w:ind w:left="1276"/>
        <w:rPr>
          <w:rFonts w:ascii="Tahoma" w:hAnsi="Tahoma" w:cs="Tahoma"/>
        </w:rPr>
      </w:pPr>
      <w:r>
        <w:rPr>
          <w:rFonts w:ascii="Tahoma" w:hAnsi="Tahoma" w:cs="Tahoma"/>
        </w:rPr>
        <w:t xml:space="preserve">J Squires had suggested a </w:t>
      </w:r>
      <w:r w:rsidR="00E400E1">
        <w:rPr>
          <w:rFonts w:ascii="Tahoma" w:hAnsi="Tahoma" w:cs="Tahoma"/>
        </w:rPr>
        <w:t>litter picking</w:t>
      </w:r>
      <w:r>
        <w:rPr>
          <w:rFonts w:ascii="Tahoma" w:hAnsi="Tahoma" w:cs="Tahoma"/>
        </w:rPr>
        <w:t xml:space="preserve"> event, but for original date the equipment was not available, clerk has contacted the BC for alternative dates and is waiting for response. </w:t>
      </w:r>
    </w:p>
    <w:p w:rsidR="00617FC4" w:rsidRPr="00617FC4" w:rsidRDefault="00617FC4" w:rsidP="00402FB4">
      <w:pPr>
        <w:pStyle w:val="NoSpacing1"/>
        <w:ind w:left="1276"/>
        <w:rPr>
          <w:rFonts w:ascii="Tahoma" w:hAnsi="Tahoma" w:cs="Tahoma"/>
          <w:color w:val="FF0000"/>
        </w:rPr>
      </w:pPr>
      <w:r>
        <w:rPr>
          <w:rFonts w:ascii="Tahoma" w:hAnsi="Tahoma" w:cs="Tahoma"/>
        </w:rPr>
        <w:t xml:space="preserve">Andy Moore has advised that he would be happy to attend again and give further information in respect of the aerodrome. I Cable will give clerk his contact details. It was suggested that drinks could be provided and D Fendley advised that The Chequers may make a donation. </w:t>
      </w:r>
    </w:p>
    <w:p w:rsidR="008740CE" w:rsidRDefault="009C258A" w:rsidP="006324A6">
      <w:pPr>
        <w:pStyle w:val="NoSpacing1"/>
        <w:numPr>
          <w:ilvl w:val="0"/>
          <w:numId w:val="37"/>
        </w:numPr>
        <w:ind w:left="1276" w:hanging="992"/>
        <w:rPr>
          <w:rFonts w:ascii="Tahoma" w:hAnsi="Tahoma" w:cs="Tahoma"/>
        </w:rPr>
      </w:pPr>
      <w:r w:rsidRPr="008740CE">
        <w:rPr>
          <w:rFonts w:ascii="Tahoma" w:hAnsi="Tahoma" w:cs="Tahoma"/>
          <w:u w:val="single"/>
        </w:rPr>
        <w:t xml:space="preserve">New Village </w:t>
      </w:r>
      <w:r w:rsidR="004C1281" w:rsidRPr="008740CE">
        <w:rPr>
          <w:rFonts w:ascii="Tahoma" w:hAnsi="Tahoma" w:cs="Tahoma"/>
          <w:u w:val="single"/>
        </w:rPr>
        <w:t>Hall Working Group</w:t>
      </w:r>
      <w:r w:rsidR="008740CE">
        <w:rPr>
          <w:rFonts w:ascii="Tahoma" w:hAnsi="Tahoma" w:cs="Tahoma"/>
        </w:rPr>
        <w:t xml:space="preserve"> </w:t>
      </w:r>
    </w:p>
    <w:p w:rsidR="00617FC4" w:rsidRDefault="00617FC4" w:rsidP="00617FC4">
      <w:pPr>
        <w:pStyle w:val="NoSpacing1"/>
        <w:ind w:left="1276"/>
        <w:rPr>
          <w:rFonts w:ascii="Tahoma" w:hAnsi="Tahoma" w:cs="Tahoma"/>
        </w:rPr>
      </w:pPr>
      <w:r>
        <w:rPr>
          <w:rFonts w:ascii="Tahoma" w:hAnsi="Tahoma" w:cs="Tahoma"/>
        </w:rPr>
        <w:t>All information has been collated.</w:t>
      </w:r>
      <w:r w:rsidR="00BA0949">
        <w:rPr>
          <w:rFonts w:ascii="Tahoma" w:hAnsi="Tahoma" w:cs="Tahoma"/>
        </w:rPr>
        <w:t xml:space="preserve"> Statistical information </w:t>
      </w:r>
      <w:r w:rsidR="00600DCD">
        <w:rPr>
          <w:rFonts w:ascii="Tahoma" w:hAnsi="Tahoma" w:cs="Tahoma"/>
        </w:rPr>
        <w:t xml:space="preserve">is </w:t>
      </w:r>
      <w:r w:rsidR="00BA0949">
        <w:rPr>
          <w:rFonts w:ascii="Tahoma" w:hAnsi="Tahoma" w:cs="Tahoma"/>
        </w:rPr>
        <w:t>being put together for the next step, which is the brief for the feasibility study.</w:t>
      </w:r>
    </w:p>
    <w:p w:rsidR="00FD3E4B" w:rsidRPr="00561497" w:rsidRDefault="00FD3E4B" w:rsidP="00646C5D">
      <w:pPr>
        <w:pStyle w:val="NoSpacing1"/>
        <w:numPr>
          <w:ilvl w:val="0"/>
          <w:numId w:val="40"/>
        </w:numPr>
        <w:ind w:left="1276" w:hanging="992"/>
        <w:rPr>
          <w:rFonts w:ascii="Tahoma" w:hAnsi="Tahoma" w:cs="Tahoma"/>
          <w:b/>
        </w:rPr>
      </w:pPr>
      <w:r w:rsidRPr="00561497">
        <w:rPr>
          <w:rFonts w:ascii="Tahoma" w:hAnsi="Tahoma" w:cs="Tahoma"/>
          <w:b/>
        </w:rPr>
        <w:t>Highways</w:t>
      </w:r>
    </w:p>
    <w:p w:rsidR="004E75E4" w:rsidRPr="00386FE5" w:rsidRDefault="00BA0949" w:rsidP="00DF582D">
      <w:pPr>
        <w:pStyle w:val="NoSpacing1"/>
        <w:tabs>
          <w:tab w:val="left" w:pos="1708"/>
        </w:tabs>
        <w:ind w:left="1276"/>
        <w:rPr>
          <w:rFonts w:ascii="Tahoma" w:hAnsi="Tahoma" w:cs="Tahoma"/>
        </w:rPr>
      </w:pPr>
      <w:r>
        <w:rPr>
          <w:rFonts w:ascii="Tahoma" w:hAnsi="Tahoma" w:cs="Tahoma"/>
        </w:rPr>
        <w:t>Both Parish Partnership Scheme bids have been successful. Clerk to contact NCC to confirm exact specifications.</w:t>
      </w:r>
      <w:r w:rsidR="00586A87">
        <w:rPr>
          <w:rFonts w:ascii="Tahoma" w:hAnsi="Tahoma" w:cs="Tahoma"/>
        </w:rPr>
        <w:t xml:space="preserve"> </w:t>
      </w:r>
      <w:r w:rsidR="00386FE5" w:rsidRPr="00386FE5">
        <w:rPr>
          <w:rFonts w:ascii="Tahoma" w:hAnsi="Tahoma" w:cs="Tahoma"/>
          <w:iCs/>
          <w:color w:val="201F1E"/>
          <w:shd w:val="clear" w:color="auto" w:fill="FFFFFF"/>
        </w:rPr>
        <w:t xml:space="preserve">On-road parking has intensified outside Shrub House area on Church Road.  The property next door to Shrub </w:t>
      </w:r>
      <w:r w:rsidR="00386FE5">
        <w:rPr>
          <w:rFonts w:ascii="Tahoma" w:hAnsi="Tahoma" w:cs="Tahoma"/>
          <w:iCs/>
          <w:color w:val="201F1E"/>
          <w:shd w:val="clear" w:color="auto" w:fill="FFFFFF"/>
        </w:rPr>
        <w:t>House regularly leaves a black A</w:t>
      </w:r>
      <w:r w:rsidR="00386FE5" w:rsidRPr="00386FE5">
        <w:rPr>
          <w:rFonts w:ascii="Tahoma" w:hAnsi="Tahoma" w:cs="Tahoma"/>
          <w:iCs/>
          <w:color w:val="201F1E"/>
          <w:shd w:val="clear" w:color="auto" w:fill="FFFFFF"/>
        </w:rPr>
        <w:t>udi parked on the road side.  With the new 'trod' opposite, this is creating a dangerous pinch point for traffic using Church Road. All agreed a letter be sent to No.31 asking if they could park in their driveway.</w:t>
      </w:r>
    </w:p>
    <w:p w:rsidR="00DF582D" w:rsidRDefault="0095066B" w:rsidP="00DF582D">
      <w:pPr>
        <w:pStyle w:val="NoSpacing1"/>
        <w:numPr>
          <w:ilvl w:val="0"/>
          <w:numId w:val="40"/>
        </w:numPr>
        <w:ind w:left="1276" w:hanging="992"/>
        <w:rPr>
          <w:rFonts w:ascii="Tahoma" w:hAnsi="Tahoma" w:cs="Tahoma"/>
          <w:b/>
        </w:rPr>
      </w:pPr>
      <w:r>
        <w:rPr>
          <w:rFonts w:ascii="Tahoma" w:hAnsi="Tahoma" w:cs="Tahoma"/>
          <w:b/>
        </w:rPr>
        <w:t>Unadopted Roads</w:t>
      </w:r>
    </w:p>
    <w:p w:rsidR="0095066B" w:rsidRPr="0095066B" w:rsidRDefault="00600DCD" w:rsidP="0095066B">
      <w:pPr>
        <w:pStyle w:val="NoSpacing1"/>
        <w:ind w:left="1276"/>
        <w:rPr>
          <w:rFonts w:ascii="Tahoma" w:hAnsi="Tahoma" w:cs="Tahoma"/>
        </w:rPr>
      </w:pPr>
      <w:r>
        <w:rPr>
          <w:rFonts w:ascii="Tahoma" w:hAnsi="Tahoma" w:cs="Tahoma"/>
        </w:rPr>
        <w:t>Clerk did not receive a quote from Ian Tombleson, and she has contacted several other people and/or companies for a quote so they should be available for the next meeting.</w:t>
      </w:r>
    </w:p>
    <w:p w:rsidR="0095066B" w:rsidRDefault="00FF3ACF" w:rsidP="00646C5D">
      <w:pPr>
        <w:pStyle w:val="NoSpacing1"/>
        <w:numPr>
          <w:ilvl w:val="0"/>
          <w:numId w:val="40"/>
        </w:numPr>
        <w:ind w:left="1276" w:hanging="992"/>
        <w:rPr>
          <w:rFonts w:ascii="Tahoma" w:hAnsi="Tahoma" w:cs="Tahoma"/>
          <w:b/>
        </w:rPr>
      </w:pPr>
      <w:r>
        <w:rPr>
          <w:rFonts w:ascii="Tahoma" w:hAnsi="Tahoma" w:cs="Tahoma"/>
          <w:b/>
        </w:rPr>
        <w:t>Methodist Church Sign</w:t>
      </w:r>
    </w:p>
    <w:p w:rsidR="006A588B" w:rsidRPr="006A588B" w:rsidRDefault="00FF3ACF" w:rsidP="0095066B">
      <w:pPr>
        <w:pStyle w:val="NoSpacing1"/>
        <w:ind w:left="1276"/>
        <w:rPr>
          <w:rFonts w:ascii="Tahoma" w:hAnsi="Tahoma" w:cs="Tahoma"/>
          <w:color w:val="FF0000"/>
        </w:rPr>
      </w:pPr>
      <w:r>
        <w:rPr>
          <w:rFonts w:ascii="Tahoma" w:hAnsi="Tahoma" w:cs="Tahoma"/>
        </w:rPr>
        <w:t>Cler</w:t>
      </w:r>
      <w:r w:rsidR="00600DCD">
        <w:rPr>
          <w:rFonts w:ascii="Tahoma" w:hAnsi="Tahoma" w:cs="Tahoma"/>
        </w:rPr>
        <w:t xml:space="preserve">k has just received a letter advising that the signage will be installed without cost to the Parish Council. She has contacted highways and is waiting for a response to clarify exactly what signage is being installed. </w:t>
      </w:r>
    </w:p>
    <w:p w:rsidR="00990334" w:rsidRDefault="00FF3ACF" w:rsidP="00646C5D">
      <w:pPr>
        <w:pStyle w:val="NoSpacing1"/>
        <w:numPr>
          <w:ilvl w:val="0"/>
          <w:numId w:val="40"/>
        </w:numPr>
        <w:ind w:left="1276" w:hanging="992"/>
        <w:rPr>
          <w:rFonts w:ascii="Tahoma" w:hAnsi="Tahoma" w:cs="Tahoma"/>
          <w:b/>
        </w:rPr>
      </w:pPr>
      <w:r>
        <w:rPr>
          <w:rFonts w:ascii="Tahoma" w:hAnsi="Tahoma" w:cs="Tahoma"/>
          <w:b/>
        </w:rPr>
        <w:lastRenderedPageBreak/>
        <w:t>Lynn Road</w:t>
      </w:r>
    </w:p>
    <w:p w:rsidR="00990334" w:rsidRPr="00600DCD" w:rsidRDefault="00600DCD" w:rsidP="00990334">
      <w:pPr>
        <w:pStyle w:val="NoSpacing1"/>
        <w:ind w:left="1276"/>
        <w:rPr>
          <w:rFonts w:ascii="Tahoma" w:hAnsi="Tahoma" w:cs="Tahoma"/>
        </w:rPr>
      </w:pPr>
      <w:r>
        <w:rPr>
          <w:rFonts w:ascii="Tahoma" w:hAnsi="Tahoma" w:cs="Tahoma"/>
        </w:rPr>
        <w:t>NCC have responded and advised the following: ‘</w:t>
      </w:r>
      <w:r w:rsidRPr="00600DCD">
        <w:rPr>
          <w:rFonts w:ascii="Tahoma" w:hAnsi="Tahoma" w:cs="Tahoma"/>
        </w:rPr>
        <w:t>Thankfully, the road has a good accident record, with only one accident recorded in recent years which occurred in September 2015. This accident was categorised as slight in nature. Given the relatively good accident record, there is no road safety justification to support a reduction in the speed limit.</w:t>
      </w:r>
      <w:r>
        <w:rPr>
          <w:rFonts w:ascii="Tahoma" w:hAnsi="Tahoma" w:cs="Tahoma"/>
        </w:rPr>
        <w:t xml:space="preserve">’ </w:t>
      </w:r>
    </w:p>
    <w:p w:rsidR="00600DCD" w:rsidRPr="00600DCD" w:rsidRDefault="00600DCD" w:rsidP="00646C5D">
      <w:pPr>
        <w:pStyle w:val="NoSpacing1"/>
        <w:numPr>
          <w:ilvl w:val="0"/>
          <w:numId w:val="40"/>
        </w:numPr>
        <w:ind w:left="1276" w:hanging="992"/>
        <w:rPr>
          <w:rFonts w:ascii="Tahoma" w:hAnsi="Tahoma" w:cs="Tahoma"/>
          <w:b/>
        </w:rPr>
      </w:pPr>
      <w:r>
        <w:rPr>
          <w:rFonts w:ascii="Tahoma" w:hAnsi="Tahoma" w:cs="Tahoma"/>
          <w:b/>
        </w:rPr>
        <w:t xml:space="preserve">CPRE Norfolk </w:t>
      </w:r>
      <w:r w:rsidRPr="00600DCD">
        <w:rPr>
          <w:rFonts w:ascii="Tahoma" w:hAnsi="Tahoma" w:cs="Tahoma"/>
        </w:rPr>
        <w:t>pledge campaign</w:t>
      </w:r>
    </w:p>
    <w:p w:rsidR="00600DCD" w:rsidRPr="00600DCD" w:rsidRDefault="00600DCD" w:rsidP="00600DCD">
      <w:pPr>
        <w:pStyle w:val="NoSpacing1"/>
        <w:ind w:left="1276"/>
        <w:rPr>
          <w:rFonts w:ascii="Tahoma" w:hAnsi="Tahoma" w:cs="Tahoma"/>
        </w:rPr>
      </w:pPr>
      <w:r>
        <w:rPr>
          <w:rFonts w:ascii="Tahoma" w:hAnsi="Tahoma" w:cs="Tahoma"/>
        </w:rPr>
        <w:t xml:space="preserve">All agreed </w:t>
      </w:r>
      <w:r w:rsidR="00386FE5">
        <w:rPr>
          <w:rFonts w:ascii="Tahoma" w:hAnsi="Tahoma" w:cs="Tahoma"/>
        </w:rPr>
        <w:t xml:space="preserve">to support CPRE’s campaign in respect of the BCKLWN Local Plan Review Consultation </w:t>
      </w:r>
      <w:r>
        <w:rPr>
          <w:rFonts w:ascii="Tahoma" w:hAnsi="Tahoma" w:cs="Tahoma"/>
        </w:rPr>
        <w:t xml:space="preserve">and </w:t>
      </w:r>
      <w:r w:rsidR="00386FE5">
        <w:rPr>
          <w:rFonts w:ascii="Tahoma" w:hAnsi="Tahoma" w:cs="Tahoma"/>
        </w:rPr>
        <w:t xml:space="preserve">the </w:t>
      </w:r>
      <w:r>
        <w:rPr>
          <w:rFonts w:ascii="Tahoma" w:hAnsi="Tahoma" w:cs="Tahoma"/>
        </w:rPr>
        <w:t xml:space="preserve">pledge </w:t>
      </w:r>
      <w:r w:rsidR="00386FE5">
        <w:rPr>
          <w:rFonts w:ascii="Tahoma" w:hAnsi="Tahoma" w:cs="Tahoma"/>
        </w:rPr>
        <w:t xml:space="preserve">was </w:t>
      </w:r>
      <w:r>
        <w:rPr>
          <w:rFonts w:ascii="Tahoma" w:hAnsi="Tahoma" w:cs="Tahoma"/>
        </w:rPr>
        <w:t>signed.</w:t>
      </w:r>
    </w:p>
    <w:p w:rsidR="00600DCD" w:rsidRPr="00600DCD" w:rsidRDefault="00600DCD" w:rsidP="00646C5D">
      <w:pPr>
        <w:pStyle w:val="NoSpacing1"/>
        <w:numPr>
          <w:ilvl w:val="0"/>
          <w:numId w:val="40"/>
        </w:numPr>
        <w:ind w:left="1276" w:hanging="992"/>
        <w:rPr>
          <w:rFonts w:ascii="Tahoma" w:hAnsi="Tahoma" w:cs="Tahoma"/>
        </w:rPr>
      </w:pPr>
      <w:r>
        <w:rPr>
          <w:rFonts w:ascii="Tahoma" w:hAnsi="Tahoma" w:cs="Tahoma"/>
          <w:b/>
        </w:rPr>
        <w:t xml:space="preserve">BCKLWN Local Plan </w:t>
      </w:r>
      <w:r w:rsidRPr="00600DCD">
        <w:rPr>
          <w:rFonts w:ascii="Tahoma" w:hAnsi="Tahoma" w:cs="Tahoma"/>
        </w:rPr>
        <w:t>Review Consultation</w:t>
      </w:r>
    </w:p>
    <w:p w:rsidR="00600DCD" w:rsidRPr="00600DCD" w:rsidRDefault="00600DCD" w:rsidP="00600DCD">
      <w:pPr>
        <w:pStyle w:val="NoSpacing1"/>
        <w:ind w:left="1276"/>
        <w:rPr>
          <w:rFonts w:ascii="Tahoma" w:hAnsi="Tahoma" w:cs="Tahoma"/>
        </w:rPr>
      </w:pPr>
      <w:r>
        <w:rPr>
          <w:rFonts w:ascii="Tahoma" w:hAnsi="Tahoma" w:cs="Tahoma"/>
        </w:rPr>
        <w:t xml:space="preserve">After lengthy discussion, agreement could not be agreed, so </w:t>
      </w:r>
      <w:r w:rsidR="00386FE5">
        <w:rPr>
          <w:rFonts w:ascii="Tahoma" w:hAnsi="Tahoma" w:cs="Tahoma"/>
        </w:rPr>
        <w:t xml:space="preserve">no </w:t>
      </w:r>
      <w:r>
        <w:rPr>
          <w:rFonts w:ascii="Tahoma" w:hAnsi="Tahoma" w:cs="Tahoma"/>
        </w:rPr>
        <w:t xml:space="preserve">response to be made to </w:t>
      </w:r>
      <w:r w:rsidR="00386FE5">
        <w:rPr>
          <w:rFonts w:ascii="Tahoma" w:hAnsi="Tahoma" w:cs="Tahoma"/>
        </w:rPr>
        <w:t xml:space="preserve">the </w:t>
      </w:r>
      <w:r>
        <w:rPr>
          <w:rFonts w:ascii="Tahoma" w:hAnsi="Tahoma" w:cs="Tahoma"/>
        </w:rPr>
        <w:t>consultation.</w:t>
      </w:r>
    </w:p>
    <w:p w:rsidR="00BC38F9"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Representa</w:t>
      </w:r>
      <w:r w:rsidR="006F4A85" w:rsidRPr="00561497">
        <w:rPr>
          <w:rFonts w:ascii="Tahoma" w:hAnsi="Tahoma" w:cs="Tahoma"/>
          <w:b/>
        </w:rPr>
        <w:t xml:space="preserve">tives Reports </w:t>
      </w:r>
      <w:r w:rsidR="006A67EF" w:rsidRPr="00561497">
        <w:rPr>
          <w:rFonts w:ascii="Tahoma" w:hAnsi="Tahoma" w:cs="Tahoma"/>
          <w:b/>
        </w:rPr>
        <w:t xml:space="preserve">– to receive </w:t>
      </w:r>
      <w:r w:rsidR="00AA3787" w:rsidRPr="00561497">
        <w:rPr>
          <w:rFonts w:ascii="Tahoma" w:hAnsi="Tahoma" w:cs="Tahoma"/>
          <w:b/>
        </w:rPr>
        <w:t xml:space="preserve">any </w:t>
      </w:r>
      <w:r w:rsidR="006A67EF" w:rsidRPr="00561497">
        <w:rPr>
          <w:rFonts w:ascii="Tahoma" w:hAnsi="Tahoma" w:cs="Tahoma"/>
          <w:b/>
        </w:rPr>
        <w:t>update</w:t>
      </w:r>
      <w:r w:rsidR="00AA3787" w:rsidRPr="00561497">
        <w:rPr>
          <w:rFonts w:ascii="Tahoma" w:hAnsi="Tahoma" w:cs="Tahoma"/>
          <w:b/>
        </w:rPr>
        <w:t>s</w:t>
      </w:r>
      <w:r w:rsidR="006A67EF" w:rsidRPr="00561497">
        <w:rPr>
          <w:rFonts w:ascii="Tahoma" w:hAnsi="Tahoma" w:cs="Tahoma"/>
          <w:b/>
        </w:rPr>
        <w:t>.</w:t>
      </w:r>
    </w:p>
    <w:p w:rsidR="00594EBD" w:rsidRPr="00561497" w:rsidRDefault="00594EBD" w:rsidP="008D7180">
      <w:pPr>
        <w:pStyle w:val="NoSpacing1"/>
        <w:tabs>
          <w:tab w:val="left" w:pos="0"/>
          <w:tab w:val="left" w:pos="851"/>
        </w:tabs>
        <w:ind w:left="1276"/>
        <w:rPr>
          <w:rFonts w:ascii="Tahoma" w:hAnsi="Tahoma" w:cs="Tahoma"/>
        </w:rPr>
      </w:pPr>
      <w:r w:rsidRPr="00561497">
        <w:rPr>
          <w:rFonts w:ascii="Tahoma" w:hAnsi="Tahoma" w:cs="Tahoma"/>
          <w:b/>
          <w:u w:val="single"/>
        </w:rPr>
        <w:t>Recreation Ground</w:t>
      </w:r>
      <w:r w:rsidR="00185D96" w:rsidRPr="00561497">
        <w:rPr>
          <w:rFonts w:ascii="Tahoma" w:hAnsi="Tahoma" w:cs="Tahoma"/>
        </w:rPr>
        <w:t xml:space="preserve"> –</w:t>
      </w:r>
      <w:r w:rsidR="002D3284" w:rsidRPr="00561497">
        <w:rPr>
          <w:rFonts w:ascii="Tahoma" w:hAnsi="Tahoma" w:cs="Tahoma"/>
        </w:rPr>
        <w:t xml:space="preserve"> </w:t>
      </w:r>
      <w:bookmarkStart w:id="0" w:name="_GoBack"/>
      <w:bookmarkEnd w:id="0"/>
      <w:r w:rsidR="00600DCD">
        <w:rPr>
          <w:rFonts w:ascii="Tahoma" w:hAnsi="Tahoma" w:cs="Tahoma"/>
        </w:rPr>
        <w:t>Midsummer Fayre 22</w:t>
      </w:r>
      <w:r w:rsidR="00600DCD" w:rsidRPr="00600DCD">
        <w:rPr>
          <w:rFonts w:ascii="Tahoma" w:hAnsi="Tahoma" w:cs="Tahoma"/>
          <w:vertAlign w:val="superscript"/>
        </w:rPr>
        <w:t>nd</w:t>
      </w:r>
      <w:r w:rsidR="00600DCD">
        <w:rPr>
          <w:rFonts w:ascii="Tahoma" w:hAnsi="Tahoma" w:cs="Tahoma"/>
        </w:rPr>
        <w:t xml:space="preserve"> June, volunteers needed to help. New slide has been installed.</w:t>
      </w:r>
    </w:p>
    <w:p w:rsidR="006E23AA" w:rsidRPr="00561497" w:rsidRDefault="00594EBD" w:rsidP="008D7180">
      <w:pPr>
        <w:pStyle w:val="NoSpacing1"/>
        <w:tabs>
          <w:tab w:val="left" w:pos="851"/>
          <w:tab w:val="left" w:pos="993"/>
          <w:tab w:val="left" w:pos="1134"/>
        </w:tabs>
        <w:ind w:left="1276"/>
        <w:rPr>
          <w:rFonts w:ascii="Tahoma" w:hAnsi="Tahoma" w:cs="Tahoma"/>
        </w:rPr>
      </w:pPr>
      <w:r w:rsidRPr="00561497">
        <w:rPr>
          <w:rFonts w:ascii="Tahoma" w:hAnsi="Tahoma" w:cs="Tahoma"/>
          <w:b/>
          <w:u w:val="single"/>
        </w:rPr>
        <w:t xml:space="preserve">Village </w:t>
      </w:r>
      <w:r w:rsidR="00937450" w:rsidRPr="00561497">
        <w:rPr>
          <w:rFonts w:ascii="Tahoma" w:hAnsi="Tahoma" w:cs="Tahoma"/>
          <w:b/>
          <w:u w:val="single"/>
        </w:rPr>
        <w:t xml:space="preserve">Hall </w:t>
      </w:r>
      <w:r w:rsidR="00DB0FF4" w:rsidRPr="00561497">
        <w:rPr>
          <w:rFonts w:ascii="Tahoma" w:hAnsi="Tahoma" w:cs="Tahoma"/>
        </w:rPr>
        <w:t xml:space="preserve">– </w:t>
      </w:r>
      <w:r w:rsidR="00600DCD">
        <w:rPr>
          <w:rFonts w:ascii="Tahoma" w:hAnsi="Tahoma" w:cs="Tahoma"/>
        </w:rPr>
        <w:t>Now got a Treasurer in place. Advert to be put in newsletter</w:t>
      </w:r>
      <w:r w:rsidR="00386FE5">
        <w:rPr>
          <w:rFonts w:ascii="Tahoma" w:hAnsi="Tahoma" w:cs="Tahoma"/>
        </w:rPr>
        <w:t xml:space="preserve"> for caretaker vacancy</w:t>
      </w:r>
      <w:r w:rsidR="00600DCD">
        <w:rPr>
          <w:rFonts w:ascii="Tahoma" w:hAnsi="Tahoma" w:cs="Tahoma"/>
        </w:rPr>
        <w:t>.</w:t>
      </w:r>
    </w:p>
    <w:p w:rsidR="00597F54" w:rsidRPr="00561497" w:rsidRDefault="008D7180" w:rsidP="00132B7A">
      <w:pPr>
        <w:pStyle w:val="NoSpacing1"/>
        <w:tabs>
          <w:tab w:val="left" w:pos="851"/>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Village Green</w:t>
      </w:r>
      <w:r w:rsidR="00A11FF5" w:rsidRPr="00561497">
        <w:rPr>
          <w:rFonts w:ascii="Tahoma" w:hAnsi="Tahoma" w:cs="Tahoma"/>
        </w:rPr>
        <w:t xml:space="preserve"> – </w:t>
      </w:r>
      <w:r w:rsidR="00600DCD">
        <w:rPr>
          <w:rFonts w:ascii="Tahoma" w:hAnsi="Tahoma" w:cs="Tahoma"/>
        </w:rPr>
        <w:t>Has been cut.</w:t>
      </w:r>
    </w:p>
    <w:p w:rsidR="00B40865"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594EBD" w:rsidRPr="00561497">
        <w:rPr>
          <w:rFonts w:ascii="Tahoma" w:hAnsi="Tahoma" w:cs="Tahoma"/>
          <w:b/>
          <w:u w:val="single"/>
        </w:rPr>
        <w:t>Footpaths</w:t>
      </w:r>
      <w:r w:rsidR="006021C6" w:rsidRPr="00561497">
        <w:rPr>
          <w:rFonts w:ascii="Tahoma" w:hAnsi="Tahoma" w:cs="Tahoma"/>
        </w:rPr>
        <w:t xml:space="preserve"> –</w:t>
      </w:r>
      <w:r w:rsidR="00B40865">
        <w:rPr>
          <w:rFonts w:ascii="Tahoma" w:hAnsi="Tahoma" w:cs="Tahoma"/>
        </w:rPr>
        <w:t xml:space="preserve"> </w:t>
      </w:r>
      <w:r w:rsidR="00600DCD">
        <w:rPr>
          <w:rFonts w:ascii="Tahoma" w:hAnsi="Tahoma" w:cs="Tahoma"/>
        </w:rPr>
        <w:t>Not too bad. PROW still needs cutting.</w:t>
      </w:r>
    </w:p>
    <w:p w:rsidR="007B10A6" w:rsidRPr="00561497" w:rsidRDefault="008D7180" w:rsidP="00036E70">
      <w:pPr>
        <w:pStyle w:val="NoSpacing1"/>
        <w:tabs>
          <w:tab w:val="left" w:pos="1134"/>
        </w:tabs>
        <w:ind w:left="1276" w:hanging="992"/>
        <w:rPr>
          <w:rFonts w:ascii="Tahoma" w:hAnsi="Tahoma" w:cs="Tahoma"/>
        </w:rPr>
      </w:pPr>
      <w:r w:rsidRPr="00561497">
        <w:rPr>
          <w:rFonts w:ascii="Tahoma" w:hAnsi="Tahoma" w:cs="Tahoma"/>
          <w:b/>
        </w:rPr>
        <w:tab/>
      </w:r>
      <w:r w:rsidRPr="00561497">
        <w:rPr>
          <w:rFonts w:ascii="Tahoma" w:hAnsi="Tahoma" w:cs="Tahoma"/>
          <w:b/>
        </w:rPr>
        <w:tab/>
      </w:r>
      <w:r w:rsidR="00151D53" w:rsidRPr="00561497">
        <w:rPr>
          <w:rFonts w:ascii="Tahoma" w:hAnsi="Tahoma" w:cs="Tahoma"/>
          <w:b/>
          <w:u w:val="single"/>
        </w:rPr>
        <w:t>100-Acre</w:t>
      </w:r>
      <w:r w:rsidR="00594EBD" w:rsidRPr="00561497">
        <w:rPr>
          <w:rFonts w:ascii="Tahoma" w:hAnsi="Tahoma" w:cs="Tahoma"/>
          <w:b/>
          <w:u w:val="single"/>
        </w:rPr>
        <w:t xml:space="preserve"> Trust</w:t>
      </w:r>
      <w:r w:rsidR="001146C0" w:rsidRPr="00561497">
        <w:rPr>
          <w:rFonts w:ascii="Tahoma" w:hAnsi="Tahoma" w:cs="Tahoma"/>
        </w:rPr>
        <w:t xml:space="preserve"> – </w:t>
      </w:r>
      <w:r w:rsidR="00600DCD">
        <w:rPr>
          <w:rFonts w:ascii="Tahoma" w:hAnsi="Tahoma" w:cs="Tahoma"/>
        </w:rPr>
        <w:t>Nothing to report as no meeting.</w:t>
      </w:r>
    </w:p>
    <w:p w:rsidR="00E835D2" w:rsidRPr="00B40865" w:rsidRDefault="00594EBD" w:rsidP="009F5AC4">
      <w:pPr>
        <w:pStyle w:val="NoSpacing1"/>
        <w:ind w:left="1276"/>
        <w:rPr>
          <w:rFonts w:ascii="Tahoma" w:hAnsi="Tahoma" w:cs="Tahoma"/>
          <w:sz w:val="44"/>
        </w:rPr>
      </w:pPr>
      <w:r w:rsidRPr="009F5AC4">
        <w:rPr>
          <w:rFonts w:ascii="Tahoma" w:hAnsi="Tahoma" w:cs="Tahoma"/>
          <w:b/>
          <w:u w:val="single"/>
        </w:rPr>
        <w:t>Allotments</w:t>
      </w:r>
      <w:r w:rsidR="00E92510" w:rsidRPr="009F5AC4">
        <w:t xml:space="preserve"> – </w:t>
      </w:r>
      <w:r w:rsidR="00600DCD">
        <w:rPr>
          <w:rFonts w:ascii="Tahoma" w:hAnsi="Tahoma" w:cs="Tahoma"/>
        </w:rPr>
        <w:t>Look</w:t>
      </w:r>
      <w:r w:rsidR="00266D71">
        <w:rPr>
          <w:rFonts w:ascii="Tahoma" w:hAnsi="Tahoma" w:cs="Tahoma"/>
        </w:rPr>
        <w:t xml:space="preserve"> ok.</w:t>
      </w:r>
    </w:p>
    <w:p w:rsidR="008E47ED" w:rsidRPr="00561497" w:rsidRDefault="00A11FF5" w:rsidP="00646C5D">
      <w:pPr>
        <w:pStyle w:val="NoSpacing1"/>
        <w:numPr>
          <w:ilvl w:val="0"/>
          <w:numId w:val="40"/>
        </w:numPr>
        <w:ind w:left="1276" w:hanging="992"/>
        <w:rPr>
          <w:rFonts w:ascii="Tahoma" w:hAnsi="Tahoma" w:cs="Tahoma"/>
        </w:rPr>
      </w:pPr>
      <w:r w:rsidRPr="00561497">
        <w:rPr>
          <w:rFonts w:ascii="Tahoma" w:hAnsi="Tahoma" w:cs="Tahoma"/>
          <w:b/>
        </w:rPr>
        <w:t>Maintenance</w:t>
      </w:r>
    </w:p>
    <w:p w:rsidR="002512E1" w:rsidRPr="00561497" w:rsidRDefault="00600DCD" w:rsidP="00AC4C3E">
      <w:pPr>
        <w:pStyle w:val="NoSpacing1"/>
        <w:ind w:left="1276"/>
        <w:rPr>
          <w:rFonts w:ascii="Tahoma" w:hAnsi="Tahoma" w:cs="Tahoma"/>
        </w:rPr>
      </w:pPr>
      <w:r>
        <w:rPr>
          <w:rFonts w:ascii="Tahoma" w:hAnsi="Tahoma" w:cs="Tahoma"/>
        </w:rPr>
        <w:t>D Chilvers has been looking at signs to add to the register.</w:t>
      </w:r>
    </w:p>
    <w:p w:rsidR="008E0814" w:rsidRPr="00561497" w:rsidRDefault="00BC38F9" w:rsidP="00646C5D">
      <w:pPr>
        <w:pStyle w:val="NoSpacing1"/>
        <w:numPr>
          <w:ilvl w:val="0"/>
          <w:numId w:val="40"/>
        </w:numPr>
        <w:ind w:left="1276" w:hanging="992"/>
        <w:rPr>
          <w:rFonts w:ascii="Tahoma" w:hAnsi="Tahoma" w:cs="Tahoma"/>
        </w:rPr>
      </w:pPr>
      <w:r w:rsidRPr="00561497">
        <w:rPr>
          <w:rFonts w:ascii="Tahoma" w:hAnsi="Tahoma" w:cs="Tahoma"/>
          <w:b/>
        </w:rPr>
        <w:t>Newslett</w:t>
      </w:r>
      <w:r w:rsidR="009C27A7" w:rsidRPr="00561497">
        <w:rPr>
          <w:rFonts w:ascii="Tahoma" w:hAnsi="Tahoma" w:cs="Tahoma"/>
          <w:b/>
        </w:rPr>
        <w:t>er</w:t>
      </w:r>
    </w:p>
    <w:p w:rsidR="00B40865" w:rsidRPr="003C2338" w:rsidRDefault="00600DCD" w:rsidP="00B40865">
      <w:pPr>
        <w:pStyle w:val="NoSpacing1"/>
        <w:ind w:left="1276"/>
        <w:rPr>
          <w:rFonts w:ascii="Tahoma" w:hAnsi="Tahoma" w:cs="Tahoma"/>
        </w:rPr>
      </w:pPr>
      <w:r>
        <w:rPr>
          <w:rFonts w:ascii="Tahoma" w:hAnsi="Tahoma" w:cs="Tahoma"/>
        </w:rPr>
        <w:t>I Cable has been away, but will start putting it together.</w:t>
      </w:r>
    </w:p>
    <w:p w:rsidR="00DD3214" w:rsidRPr="00561497" w:rsidRDefault="00BC38F9" w:rsidP="00646C5D">
      <w:pPr>
        <w:pStyle w:val="NoSpacing1"/>
        <w:numPr>
          <w:ilvl w:val="0"/>
          <w:numId w:val="40"/>
        </w:numPr>
        <w:ind w:left="1276" w:hanging="992"/>
        <w:rPr>
          <w:rFonts w:ascii="Tahoma" w:hAnsi="Tahoma" w:cs="Tahoma"/>
          <w:b/>
        </w:rPr>
      </w:pPr>
      <w:r w:rsidRPr="00561497">
        <w:rPr>
          <w:rFonts w:ascii="Tahoma" w:hAnsi="Tahoma" w:cs="Tahoma"/>
          <w:b/>
        </w:rPr>
        <w:t xml:space="preserve">Planning </w:t>
      </w:r>
    </w:p>
    <w:p w:rsidR="00A4715E" w:rsidRPr="00885050" w:rsidRDefault="00885050" w:rsidP="001C0F86">
      <w:pPr>
        <w:pStyle w:val="NoSpacing1"/>
        <w:ind w:left="1276"/>
        <w:rPr>
          <w:rFonts w:ascii="Tahoma" w:hAnsi="Tahoma" w:cs="Tahoma"/>
          <w:shd w:val="clear" w:color="auto" w:fill="FFFFFF"/>
        </w:rPr>
      </w:pPr>
      <w:r w:rsidRPr="00885050">
        <w:rPr>
          <w:rFonts w:ascii="Tahoma" w:hAnsi="Tahoma" w:cs="Tahoma"/>
        </w:rPr>
        <w:t xml:space="preserve">Application </w:t>
      </w:r>
      <w:r w:rsidRPr="00885050">
        <w:rPr>
          <w:rFonts w:ascii="Tahoma" w:hAnsi="Tahoma" w:cs="Tahoma"/>
          <w:bCs/>
          <w:shd w:val="clear" w:color="auto" w:fill="FAF9F8"/>
        </w:rPr>
        <w:t>19/00635/F,</w:t>
      </w:r>
      <w:r w:rsidRPr="00885050">
        <w:rPr>
          <w:rFonts w:ascii="Tahoma" w:hAnsi="Tahoma" w:cs="Tahoma"/>
          <w:b/>
          <w:bCs/>
          <w:shd w:val="clear" w:color="auto" w:fill="FAF9F8"/>
        </w:rPr>
        <w:t xml:space="preserve"> </w:t>
      </w:r>
      <w:r w:rsidRPr="00885050">
        <w:rPr>
          <w:rFonts w:ascii="Tahoma" w:hAnsi="Tahoma" w:cs="Tahoma"/>
        </w:rPr>
        <w:t>Extension and alterations to dwelling at 85 West Way</w:t>
      </w:r>
      <w:r>
        <w:rPr>
          <w:rFonts w:ascii="Tahoma" w:hAnsi="Tahoma" w:cs="Tahoma"/>
        </w:rPr>
        <w:t>, all agreed no objections</w:t>
      </w:r>
      <w:r w:rsidR="00E400E1">
        <w:rPr>
          <w:rFonts w:ascii="Tahoma" w:hAnsi="Tahoma" w:cs="Tahoma"/>
        </w:rPr>
        <w:t xml:space="preserve"> to proposal</w:t>
      </w:r>
      <w:r>
        <w:rPr>
          <w:rFonts w:ascii="Tahoma" w:hAnsi="Tahoma" w:cs="Tahoma"/>
        </w:rPr>
        <w:t>.</w:t>
      </w:r>
    </w:p>
    <w:p w:rsidR="00BC38F9" w:rsidRPr="00561497" w:rsidRDefault="004D5682" w:rsidP="00646C5D">
      <w:pPr>
        <w:pStyle w:val="NoSpacing1"/>
        <w:numPr>
          <w:ilvl w:val="0"/>
          <w:numId w:val="40"/>
        </w:numPr>
        <w:tabs>
          <w:tab w:val="left" w:pos="1276"/>
        </w:tabs>
        <w:ind w:left="1276" w:hanging="992"/>
        <w:rPr>
          <w:rFonts w:ascii="Tahoma" w:hAnsi="Tahoma" w:cs="Tahoma"/>
          <w:b/>
        </w:rPr>
      </w:pPr>
      <w:r w:rsidRPr="00561497">
        <w:rPr>
          <w:rFonts w:ascii="Tahoma" w:hAnsi="Tahoma" w:cs="Tahoma"/>
          <w:b/>
        </w:rPr>
        <w:t xml:space="preserve">Finance </w:t>
      </w:r>
    </w:p>
    <w:p w:rsidR="00EE166C" w:rsidRDefault="009032B7" w:rsidP="0048742A">
      <w:pPr>
        <w:pStyle w:val="NoSpacing1"/>
        <w:numPr>
          <w:ilvl w:val="0"/>
          <w:numId w:val="4"/>
        </w:numPr>
        <w:tabs>
          <w:tab w:val="left" w:pos="1134"/>
        </w:tabs>
        <w:ind w:left="1276" w:hanging="992"/>
        <w:rPr>
          <w:rFonts w:ascii="Tahoma" w:hAnsi="Tahoma" w:cs="Tahoma"/>
        </w:rPr>
      </w:pPr>
      <w:r w:rsidRPr="0023104B">
        <w:rPr>
          <w:rFonts w:ascii="Tahoma" w:hAnsi="Tahoma" w:cs="Tahoma"/>
        </w:rPr>
        <w:t xml:space="preserve">  </w:t>
      </w:r>
      <w:r w:rsidR="00885050">
        <w:rPr>
          <w:rFonts w:ascii="Tahoma" w:hAnsi="Tahoma" w:cs="Tahoma"/>
        </w:rPr>
        <w:t>On proposal from S Bates and seconded by I Cable, all agreed to renew NALC subscription of £166.57 and £35.00 for website hosting.</w:t>
      </w:r>
    </w:p>
    <w:p w:rsidR="00885050" w:rsidRPr="00885050" w:rsidRDefault="00885050" w:rsidP="00885050">
      <w:pPr>
        <w:pStyle w:val="NoSpacing1"/>
        <w:numPr>
          <w:ilvl w:val="0"/>
          <w:numId w:val="4"/>
        </w:numPr>
        <w:shd w:val="clear" w:color="auto" w:fill="FFFFFF"/>
        <w:tabs>
          <w:tab w:val="left" w:pos="1134"/>
        </w:tabs>
        <w:ind w:left="1276" w:hanging="992"/>
        <w:textAlignment w:val="baseline"/>
        <w:rPr>
          <w:rFonts w:ascii="Tahoma" w:hAnsi="Tahoma" w:cs="Tahoma"/>
          <w:color w:val="000000"/>
        </w:rPr>
      </w:pPr>
      <w:r w:rsidRPr="00885050">
        <w:rPr>
          <w:rFonts w:ascii="Tahoma" w:hAnsi="Tahoma" w:cs="Tahoma"/>
        </w:rPr>
        <w:t xml:space="preserve">  The following online payments were agreed: </w:t>
      </w:r>
      <w:r w:rsidRPr="00885050">
        <w:rPr>
          <w:rFonts w:ascii="Tahoma" w:hAnsi="Tahoma" w:cs="Tahoma"/>
          <w:color w:val="000000"/>
        </w:rPr>
        <w:t>Environment Agency - £16.76, C Winson - £429.90</w:t>
      </w:r>
      <w:r>
        <w:rPr>
          <w:rFonts w:ascii="Tahoma" w:hAnsi="Tahoma" w:cs="Tahoma"/>
          <w:color w:val="000000"/>
        </w:rPr>
        <w:t>,</w:t>
      </w:r>
    </w:p>
    <w:p w:rsidR="00885050" w:rsidRPr="00885050" w:rsidRDefault="00885050" w:rsidP="00885050">
      <w:pPr>
        <w:shd w:val="clear" w:color="auto" w:fill="FFFFFF"/>
        <w:ind w:left="556" w:firstLine="720"/>
        <w:textAlignment w:val="baseline"/>
        <w:rPr>
          <w:rFonts w:ascii="Tahoma" w:hAnsi="Tahoma" w:cs="Tahoma"/>
          <w:color w:val="000000"/>
          <w:sz w:val="22"/>
          <w:szCs w:val="22"/>
        </w:rPr>
      </w:pPr>
      <w:r w:rsidRPr="00885050">
        <w:rPr>
          <w:rFonts w:ascii="Tahoma" w:hAnsi="Tahoma" w:cs="Tahoma"/>
          <w:color w:val="000000"/>
          <w:sz w:val="22"/>
          <w:szCs w:val="22"/>
        </w:rPr>
        <w:t>Holly Landscapes - £438.68</w:t>
      </w:r>
    </w:p>
    <w:p w:rsidR="009E254F" w:rsidRPr="00885050" w:rsidRDefault="009E254F" w:rsidP="00885050">
      <w:pPr>
        <w:pStyle w:val="NoSpacing1"/>
        <w:numPr>
          <w:ilvl w:val="0"/>
          <w:numId w:val="4"/>
        </w:numPr>
        <w:tabs>
          <w:tab w:val="left" w:pos="284"/>
        </w:tabs>
        <w:ind w:left="1276" w:hanging="992"/>
        <w:rPr>
          <w:rFonts w:ascii="Tahoma" w:hAnsi="Tahoma" w:cs="Tahoma"/>
        </w:rPr>
      </w:pPr>
      <w:r w:rsidRPr="00885050">
        <w:rPr>
          <w:rFonts w:ascii="Tahoma" w:hAnsi="Tahoma" w:cs="Tahoma"/>
        </w:rPr>
        <w:t xml:space="preserve">Accounts to </w:t>
      </w:r>
      <w:r w:rsidR="00885050">
        <w:rPr>
          <w:rFonts w:ascii="Tahoma" w:hAnsi="Tahoma" w:cs="Tahoma"/>
        </w:rPr>
        <w:t>31</w:t>
      </w:r>
      <w:r w:rsidR="00885050" w:rsidRPr="00885050">
        <w:rPr>
          <w:rFonts w:ascii="Tahoma" w:hAnsi="Tahoma" w:cs="Tahoma"/>
          <w:vertAlign w:val="superscript"/>
        </w:rPr>
        <w:t>st</w:t>
      </w:r>
      <w:r w:rsidR="00885050">
        <w:rPr>
          <w:rFonts w:ascii="Tahoma" w:hAnsi="Tahoma" w:cs="Tahoma"/>
        </w:rPr>
        <w:t xml:space="preserve"> March</w:t>
      </w:r>
      <w:r w:rsidR="0023104B" w:rsidRPr="00885050">
        <w:rPr>
          <w:rFonts w:ascii="Tahoma" w:hAnsi="Tahoma" w:cs="Tahoma"/>
        </w:rPr>
        <w:t xml:space="preserve"> 2019</w:t>
      </w:r>
      <w:r w:rsidR="00755205" w:rsidRPr="00885050">
        <w:rPr>
          <w:rFonts w:ascii="Tahoma" w:hAnsi="Tahoma" w:cs="Tahoma"/>
        </w:rPr>
        <w:t xml:space="preserve"> </w:t>
      </w:r>
      <w:r w:rsidRPr="00885050">
        <w:rPr>
          <w:rFonts w:ascii="Tahoma" w:hAnsi="Tahoma" w:cs="Tahoma"/>
        </w:rPr>
        <w:t xml:space="preserve">agreed and signed. </w:t>
      </w:r>
    </w:p>
    <w:p w:rsidR="00755205" w:rsidRPr="00885050" w:rsidRDefault="00885050" w:rsidP="00885050">
      <w:pPr>
        <w:pStyle w:val="NoSpacing1"/>
        <w:numPr>
          <w:ilvl w:val="0"/>
          <w:numId w:val="4"/>
        </w:numPr>
        <w:tabs>
          <w:tab w:val="left" w:pos="284"/>
        </w:tabs>
        <w:ind w:left="1276" w:hanging="992"/>
        <w:rPr>
          <w:rFonts w:ascii="Tahoma" w:hAnsi="Tahoma" w:cs="Tahoma"/>
        </w:rPr>
      </w:pPr>
      <w:r>
        <w:rPr>
          <w:rFonts w:ascii="Tahoma" w:hAnsi="Tahoma" w:cs="Tahoma"/>
        </w:rPr>
        <w:t>Annual Accounts for 2018/19 agreed.</w:t>
      </w:r>
    </w:p>
    <w:p w:rsidR="00BC38F9" w:rsidRDefault="00BC38F9" w:rsidP="00646C5D">
      <w:pPr>
        <w:pStyle w:val="NoSpacing1"/>
        <w:numPr>
          <w:ilvl w:val="0"/>
          <w:numId w:val="40"/>
        </w:numPr>
        <w:ind w:left="1276" w:hanging="992"/>
        <w:rPr>
          <w:rFonts w:ascii="Tahoma" w:hAnsi="Tahoma" w:cs="Tahoma"/>
          <w:b/>
        </w:rPr>
      </w:pPr>
      <w:r w:rsidRPr="00561497">
        <w:rPr>
          <w:rFonts w:ascii="Tahoma" w:hAnsi="Tahoma" w:cs="Tahoma"/>
          <w:b/>
        </w:rPr>
        <w:t>Correspondence in circulation.</w:t>
      </w:r>
    </w:p>
    <w:p w:rsidR="00B40865" w:rsidRDefault="00E400E1" w:rsidP="00F87188">
      <w:pPr>
        <w:pStyle w:val="NoSpacing1"/>
        <w:ind w:left="1276"/>
        <w:rPr>
          <w:rFonts w:ascii="Tahoma" w:hAnsi="Tahoma" w:cs="Tahoma"/>
        </w:rPr>
      </w:pPr>
      <w:r>
        <w:rPr>
          <w:rFonts w:ascii="Tahoma" w:hAnsi="Tahoma" w:cs="Tahoma"/>
        </w:rPr>
        <w:t>Merchant Navy Day information. Article to be written for next newsletter.</w:t>
      </w:r>
    </w:p>
    <w:p w:rsidR="00E400E1" w:rsidRDefault="00E400E1" w:rsidP="00F87188">
      <w:pPr>
        <w:pStyle w:val="NoSpacing1"/>
        <w:ind w:left="1276"/>
        <w:rPr>
          <w:rFonts w:ascii="Tahoma" w:hAnsi="Tahoma" w:cs="Tahoma"/>
        </w:rPr>
      </w:pPr>
      <w:r>
        <w:rPr>
          <w:rFonts w:ascii="Tahoma" w:hAnsi="Tahoma" w:cs="Tahoma"/>
        </w:rPr>
        <w:t>HAGS leaflet – given to S Bates</w:t>
      </w:r>
    </w:p>
    <w:p w:rsidR="00E400E1" w:rsidRDefault="00E400E1" w:rsidP="00F87188">
      <w:pPr>
        <w:pStyle w:val="NoSpacing1"/>
        <w:ind w:left="1276"/>
        <w:rPr>
          <w:rFonts w:ascii="Tahoma" w:hAnsi="Tahoma" w:cs="Tahoma"/>
        </w:rPr>
      </w:pPr>
      <w:r>
        <w:rPr>
          <w:rFonts w:ascii="Tahoma" w:hAnsi="Tahoma" w:cs="Tahoma"/>
        </w:rPr>
        <w:t>LILY – flyers</w:t>
      </w:r>
    </w:p>
    <w:p w:rsidR="00010E54" w:rsidRDefault="00F87188" w:rsidP="00F87188">
      <w:pPr>
        <w:pStyle w:val="NoSpacing1"/>
        <w:ind w:left="1276"/>
        <w:rPr>
          <w:rFonts w:ascii="Tahoma" w:hAnsi="Tahoma" w:cs="Tahoma"/>
        </w:rPr>
      </w:pPr>
      <w:r w:rsidRPr="00561497">
        <w:rPr>
          <w:rFonts w:ascii="Tahoma" w:hAnsi="Tahoma" w:cs="Tahoma"/>
        </w:rPr>
        <w:t>Various</w:t>
      </w:r>
      <w:r w:rsidR="00010E54" w:rsidRPr="00561497">
        <w:rPr>
          <w:rFonts w:ascii="Tahoma" w:hAnsi="Tahoma" w:cs="Tahoma"/>
        </w:rPr>
        <w:t xml:space="preserve"> – via email</w:t>
      </w:r>
    </w:p>
    <w:p w:rsidR="00AC76D5" w:rsidRPr="00561497" w:rsidRDefault="00AC76D5" w:rsidP="00646C5D">
      <w:pPr>
        <w:pStyle w:val="NoSpacing1"/>
        <w:numPr>
          <w:ilvl w:val="0"/>
          <w:numId w:val="40"/>
        </w:numPr>
        <w:ind w:left="1276" w:hanging="992"/>
        <w:rPr>
          <w:rFonts w:ascii="Tahoma" w:hAnsi="Tahoma" w:cs="Tahoma"/>
          <w:b/>
        </w:rPr>
      </w:pPr>
      <w:r w:rsidRPr="00561497">
        <w:rPr>
          <w:rFonts w:ascii="Tahoma" w:hAnsi="Tahoma" w:cs="Tahoma"/>
          <w:b/>
        </w:rPr>
        <w:t>Councillors concerns and items for next meeting agenda.</w:t>
      </w:r>
    </w:p>
    <w:p w:rsidR="00104A31" w:rsidRPr="00561497" w:rsidRDefault="009E254F" w:rsidP="00D97DA6">
      <w:pPr>
        <w:pStyle w:val="NoSpacing1"/>
        <w:ind w:left="1276"/>
        <w:rPr>
          <w:rFonts w:ascii="Tahoma" w:hAnsi="Tahoma" w:cs="Tahoma"/>
        </w:rPr>
      </w:pPr>
      <w:r>
        <w:rPr>
          <w:rFonts w:ascii="Tahoma" w:hAnsi="Tahoma" w:cs="Tahoma"/>
        </w:rPr>
        <w:t>None.</w:t>
      </w:r>
    </w:p>
    <w:p w:rsidR="006F680D" w:rsidRDefault="00E252ED" w:rsidP="006F680D">
      <w:pPr>
        <w:pStyle w:val="NoSpacing1"/>
        <w:numPr>
          <w:ilvl w:val="0"/>
          <w:numId w:val="40"/>
        </w:numPr>
        <w:ind w:left="1276" w:hanging="992"/>
        <w:rPr>
          <w:rFonts w:ascii="Tahoma" w:hAnsi="Tahoma" w:cs="Tahoma"/>
          <w:b/>
        </w:rPr>
      </w:pPr>
      <w:r w:rsidRPr="00F42645">
        <w:rPr>
          <w:rFonts w:ascii="Tahoma" w:hAnsi="Tahoma" w:cs="Tahoma"/>
          <w:b/>
        </w:rPr>
        <w:t>To confirm the date and time of the next meeting</w:t>
      </w:r>
      <w:r w:rsidR="00651B56" w:rsidRPr="00F42645">
        <w:rPr>
          <w:rFonts w:ascii="Tahoma" w:hAnsi="Tahoma" w:cs="Tahoma"/>
          <w:b/>
        </w:rPr>
        <w:t xml:space="preserve"> – </w:t>
      </w:r>
      <w:r w:rsidR="0023104B">
        <w:rPr>
          <w:rFonts w:ascii="Tahoma" w:hAnsi="Tahoma" w:cs="Tahoma"/>
          <w:b/>
        </w:rPr>
        <w:t>Annual Meeting and Annual Parish meeting</w:t>
      </w:r>
      <w:r w:rsidR="00E400E1">
        <w:rPr>
          <w:rFonts w:ascii="Tahoma" w:hAnsi="Tahoma" w:cs="Tahoma"/>
          <w:b/>
        </w:rPr>
        <w:t>s</w:t>
      </w:r>
      <w:r w:rsidR="0023104B">
        <w:rPr>
          <w:rFonts w:ascii="Tahoma" w:hAnsi="Tahoma" w:cs="Tahoma"/>
          <w:b/>
        </w:rPr>
        <w:t xml:space="preserve"> will be held on 14</w:t>
      </w:r>
      <w:r w:rsidR="0023104B" w:rsidRPr="0023104B">
        <w:rPr>
          <w:rFonts w:ascii="Tahoma" w:hAnsi="Tahoma" w:cs="Tahoma"/>
          <w:b/>
          <w:vertAlign w:val="superscript"/>
        </w:rPr>
        <w:t>th</w:t>
      </w:r>
      <w:r w:rsidR="0023104B">
        <w:rPr>
          <w:rFonts w:ascii="Tahoma" w:hAnsi="Tahoma" w:cs="Tahoma"/>
          <w:b/>
        </w:rPr>
        <w:t xml:space="preserve"> May 2019</w:t>
      </w:r>
      <w:r w:rsidR="00E400E1">
        <w:rPr>
          <w:rFonts w:ascii="Tahoma" w:hAnsi="Tahoma" w:cs="Tahoma"/>
          <w:b/>
        </w:rPr>
        <w:t xml:space="preserve"> starting at 7pm</w:t>
      </w:r>
      <w:r w:rsidR="0023104B">
        <w:rPr>
          <w:rFonts w:ascii="Tahoma" w:hAnsi="Tahoma" w:cs="Tahoma"/>
          <w:b/>
        </w:rPr>
        <w:t>.</w:t>
      </w:r>
    </w:p>
    <w:p w:rsidR="00E400E1" w:rsidRDefault="00E400E1" w:rsidP="00E400E1">
      <w:pPr>
        <w:pStyle w:val="NoSpacing1"/>
        <w:ind w:left="1276"/>
        <w:rPr>
          <w:rFonts w:ascii="Tahoma" w:hAnsi="Tahoma" w:cs="Tahoma"/>
          <w:b/>
        </w:rPr>
      </w:pPr>
    </w:p>
    <w:p w:rsidR="002741D7" w:rsidRPr="002741D7" w:rsidRDefault="0023104B" w:rsidP="00E86F02">
      <w:pPr>
        <w:pStyle w:val="NoSpacing1"/>
        <w:rPr>
          <w:rFonts w:ascii="Tahoma" w:hAnsi="Tahoma" w:cs="Tahoma"/>
        </w:rPr>
      </w:pPr>
      <w:r>
        <w:rPr>
          <w:rFonts w:ascii="Tahoma" w:hAnsi="Tahoma" w:cs="Tahoma"/>
        </w:rPr>
        <w:t>Meeting closed at 8.55</w:t>
      </w:r>
      <w:r w:rsidR="002741D7">
        <w:rPr>
          <w:rFonts w:ascii="Tahoma" w:hAnsi="Tahoma" w:cs="Tahoma"/>
        </w:rPr>
        <w:t>pm.</w:t>
      </w:r>
    </w:p>
    <w:p w:rsidR="002741D7" w:rsidRDefault="002741D7" w:rsidP="002741D7">
      <w:pPr>
        <w:pStyle w:val="NoSpacing1"/>
        <w:ind w:left="284"/>
        <w:rPr>
          <w:rFonts w:ascii="Tahoma" w:hAnsi="Tahoma" w:cs="Tahoma"/>
          <w:b/>
        </w:rPr>
      </w:pPr>
    </w:p>
    <w:p w:rsidR="006B6616" w:rsidRPr="006A3E86" w:rsidRDefault="00F7589B" w:rsidP="00E07D7D">
      <w:pPr>
        <w:tabs>
          <w:tab w:val="num" w:pos="851"/>
        </w:tabs>
        <w:ind w:left="1276" w:hanging="992"/>
        <w:jc w:val="both"/>
        <w:rPr>
          <w:rFonts w:ascii="Tahoma" w:hAnsi="Tahoma" w:cs="Tahoma"/>
        </w:rPr>
      </w:pPr>
      <w:r w:rsidRPr="00561497">
        <w:rPr>
          <w:rFonts w:ascii="Tahoma" w:hAnsi="Tahoma" w:cs="Tahoma"/>
          <w:sz w:val="22"/>
          <w:szCs w:val="22"/>
        </w:rPr>
        <w:tab/>
      </w:r>
      <w:r w:rsidR="00E07D7D" w:rsidRPr="00561497">
        <w:rPr>
          <w:rFonts w:ascii="Tahoma" w:hAnsi="Tahoma" w:cs="Tahoma"/>
          <w:sz w:val="22"/>
          <w:szCs w:val="22"/>
        </w:rPr>
        <w:t>C</w:t>
      </w:r>
      <w:r w:rsidR="00311FEB" w:rsidRPr="00561497">
        <w:rPr>
          <w:rFonts w:ascii="Tahoma" w:hAnsi="Tahoma" w:cs="Tahoma"/>
          <w:sz w:val="22"/>
          <w:szCs w:val="22"/>
        </w:rPr>
        <w:t>hairman:</w:t>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561497">
        <w:rPr>
          <w:rFonts w:ascii="Tahoma" w:hAnsi="Tahoma" w:cs="Tahoma"/>
          <w:sz w:val="22"/>
          <w:szCs w:val="22"/>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59" w:rsidRDefault="003E0059" w:rsidP="00637275">
      <w:r>
        <w:separator/>
      </w:r>
    </w:p>
  </w:endnote>
  <w:endnote w:type="continuationSeparator" w:id="0">
    <w:p w:rsidR="003E0059" w:rsidRDefault="003E0059"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59" w:rsidRDefault="003E0059" w:rsidP="00637275">
      <w:r>
        <w:separator/>
      </w:r>
    </w:p>
  </w:footnote>
  <w:footnote w:type="continuationSeparator" w:id="0">
    <w:p w:rsidR="003E0059" w:rsidRDefault="003E0059"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F40D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F40D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F2" w:rsidRDefault="00F40D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9CC78FB"/>
    <w:multiLevelType w:val="hybridMultilevel"/>
    <w:tmpl w:val="F010226A"/>
    <w:lvl w:ilvl="0" w:tplc="99BC5E1C">
      <w:start w:val="1"/>
      <w:numFmt w:val="lowerRoman"/>
      <w:lvlText w:val="(%1)"/>
      <w:lvlJc w:val="left"/>
      <w:pPr>
        <w:ind w:left="1364" w:hanging="108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31F00E8A"/>
    <w:multiLevelType w:val="hybridMultilevel"/>
    <w:tmpl w:val="BD8C51F0"/>
    <w:lvl w:ilvl="0" w:tplc="EBA2526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35B5546"/>
    <w:multiLevelType w:val="hybridMultilevel"/>
    <w:tmpl w:val="3F30980C"/>
    <w:lvl w:ilvl="0" w:tplc="8F761DF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3">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nsid w:val="4AE45701"/>
    <w:multiLevelType w:val="hybridMultilevel"/>
    <w:tmpl w:val="B718AF9E"/>
    <w:lvl w:ilvl="0" w:tplc="F0F6BE0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570C3214"/>
    <w:multiLevelType w:val="hybridMultilevel"/>
    <w:tmpl w:val="DFD0AC52"/>
    <w:lvl w:ilvl="0" w:tplc="F4F88F8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58323B07"/>
    <w:multiLevelType w:val="hybridMultilevel"/>
    <w:tmpl w:val="B922C83C"/>
    <w:lvl w:ilvl="0" w:tplc="6430FF5C">
      <w:start w:val="1"/>
      <w:numFmt w:val="lowerRoman"/>
      <w:lvlText w:val="(%1)"/>
      <w:lvlJc w:val="left"/>
      <w:pPr>
        <w:ind w:left="4343" w:hanging="720"/>
      </w:pPr>
      <w:rPr>
        <w:rFonts w:ascii="Arial" w:eastAsia="Calibri" w:hAnsi="Arial" w:cs="Arial"/>
      </w:rPr>
    </w:lvl>
    <w:lvl w:ilvl="1" w:tplc="08090019">
      <w:start w:val="1"/>
      <w:numFmt w:val="lowerLetter"/>
      <w:lvlText w:val="%2."/>
      <w:lvlJc w:val="left"/>
      <w:pPr>
        <w:ind w:left="4703" w:hanging="360"/>
      </w:pPr>
    </w:lvl>
    <w:lvl w:ilvl="2" w:tplc="0809001B" w:tentative="1">
      <w:start w:val="1"/>
      <w:numFmt w:val="lowerRoman"/>
      <w:lvlText w:val="%3."/>
      <w:lvlJc w:val="right"/>
      <w:pPr>
        <w:ind w:left="5423" w:hanging="180"/>
      </w:pPr>
    </w:lvl>
    <w:lvl w:ilvl="3" w:tplc="0809000F" w:tentative="1">
      <w:start w:val="1"/>
      <w:numFmt w:val="decimal"/>
      <w:lvlText w:val="%4."/>
      <w:lvlJc w:val="left"/>
      <w:pPr>
        <w:ind w:left="6143" w:hanging="360"/>
      </w:pPr>
    </w:lvl>
    <w:lvl w:ilvl="4" w:tplc="08090019" w:tentative="1">
      <w:start w:val="1"/>
      <w:numFmt w:val="lowerLetter"/>
      <w:lvlText w:val="%5."/>
      <w:lvlJc w:val="left"/>
      <w:pPr>
        <w:ind w:left="6863" w:hanging="360"/>
      </w:pPr>
    </w:lvl>
    <w:lvl w:ilvl="5" w:tplc="0809001B" w:tentative="1">
      <w:start w:val="1"/>
      <w:numFmt w:val="lowerRoman"/>
      <w:lvlText w:val="%6."/>
      <w:lvlJc w:val="right"/>
      <w:pPr>
        <w:ind w:left="7583" w:hanging="180"/>
      </w:pPr>
    </w:lvl>
    <w:lvl w:ilvl="6" w:tplc="0809000F" w:tentative="1">
      <w:start w:val="1"/>
      <w:numFmt w:val="decimal"/>
      <w:lvlText w:val="%7."/>
      <w:lvlJc w:val="left"/>
      <w:pPr>
        <w:ind w:left="8303" w:hanging="360"/>
      </w:pPr>
    </w:lvl>
    <w:lvl w:ilvl="7" w:tplc="08090019" w:tentative="1">
      <w:start w:val="1"/>
      <w:numFmt w:val="lowerLetter"/>
      <w:lvlText w:val="%8."/>
      <w:lvlJc w:val="left"/>
      <w:pPr>
        <w:ind w:left="9023" w:hanging="360"/>
      </w:pPr>
    </w:lvl>
    <w:lvl w:ilvl="8" w:tplc="0809001B" w:tentative="1">
      <w:start w:val="1"/>
      <w:numFmt w:val="lowerRoman"/>
      <w:lvlText w:val="%9."/>
      <w:lvlJc w:val="right"/>
      <w:pPr>
        <w:ind w:left="9743" w:hanging="180"/>
      </w:pPr>
    </w:lvl>
  </w:abstractNum>
  <w:abstractNum w:abstractNumId="32">
    <w:nsid w:val="59C515DF"/>
    <w:multiLevelType w:val="hybridMultilevel"/>
    <w:tmpl w:val="079C2D8C"/>
    <w:lvl w:ilvl="0" w:tplc="5C8CE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6">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7F23BA"/>
    <w:multiLevelType w:val="hybridMultilevel"/>
    <w:tmpl w:val="EAE03D52"/>
    <w:lvl w:ilvl="0" w:tplc="FD14703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9">
    <w:nsid w:val="71423409"/>
    <w:multiLevelType w:val="hybridMultilevel"/>
    <w:tmpl w:val="7DFE06DC"/>
    <w:lvl w:ilvl="0" w:tplc="E0747308">
      <w:start w:val="21"/>
      <w:numFmt w:val="decimal"/>
      <w:lvlText w:val="%1/18"/>
      <w:lvlJc w:val="left"/>
      <w:pPr>
        <w:ind w:left="1571" w:hanging="720"/>
      </w:pPr>
      <w:rPr>
        <w:rFonts w:hint="default"/>
        <w:b/>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77D337AA"/>
    <w:multiLevelType w:val="multilevel"/>
    <w:tmpl w:val="01100C2A"/>
    <w:lvl w:ilvl="0">
      <w:start w:val="1"/>
      <w:numFmt w:val="decimal"/>
      <w:lvlText w:val="%1/19"/>
      <w:lvlJc w:val="left"/>
      <w:pPr>
        <w:tabs>
          <w:tab w:val="num" w:pos="1418"/>
        </w:tabs>
        <w:ind w:left="1418" w:hanging="1134"/>
      </w:pPr>
      <w:rPr>
        <w:rFonts w:hint="default"/>
        <w:b/>
        <w:i w:val="0"/>
        <w:sz w:val="22"/>
        <w:szCs w:val="22"/>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42">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9"/>
  </w:num>
  <w:num w:numId="2">
    <w:abstractNumId w:val="17"/>
  </w:num>
  <w:num w:numId="3">
    <w:abstractNumId w:val="3"/>
  </w:num>
  <w:num w:numId="4">
    <w:abstractNumId w:val="31"/>
  </w:num>
  <w:num w:numId="5">
    <w:abstractNumId w:val="12"/>
  </w:num>
  <w:num w:numId="6">
    <w:abstractNumId w:val="10"/>
  </w:num>
  <w:num w:numId="7">
    <w:abstractNumId w:val="9"/>
  </w:num>
  <w:num w:numId="8">
    <w:abstractNumId w:val="0"/>
  </w:num>
  <w:num w:numId="9">
    <w:abstractNumId w:val="29"/>
  </w:num>
  <w:num w:numId="10">
    <w:abstractNumId w:val="14"/>
  </w:num>
  <w:num w:numId="11">
    <w:abstractNumId w:val="40"/>
  </w:num>
  <w:num w:numId="12">
    <w:abstractNumId w:val="13"/>
  </w:num>
  <w:num w:numId="13">
    <w:abstractNumId w:val="6"/>
  </w:num>
  <w:num w:numId="14">
    <w:abstractNumId w:val="42"/>
  </w:num>
  <w:num w:numId="15">
    <w:abstractNumId w:val="23"/>
  </w:num>
  <w:num w:numId="16">
    <w:abstractNumId w:val="21"/>
  </w:num>
  <w:num w:numId="17">
    <w:abstractNumId w:val="5"/>
  </w:num>
  <w:num w:numId="18">
    <w:abstractNumId w:val="24"/>
  </w:num>
  <w:num w:numId="19">
    <w:abstractNumId w:val="20"/>
  </w:num>
  <w:num w:numId="20">
    <w:abstractNumId w:val="8"/>
  </w:num>
  <w:num w:numId="21">
    <w:abstractNumId w:val="2"/>
  </w:num>
  <w:num w:numId="22">
    <w:abstractNumId w:val="36"/>
  </w:num>
  <w:num w:numId="23">
    <w:abstractNumId w:val="4"/>
  </w:num>
  <w:num w:numId="24">
    <w:abstractNumId w:val="33"/>
  </w:num>
  <w:num w:numId="25">
    <w:abstractNumId w:val="22"/>
  </w:num>
  <w:num w:numId="26">
    <w:abstractNumId w:val="18"/>
  </w:num>
  <w:num w:numId="27">
    <w:abstractNumId w:val="34"/>
  </w:num>
  <w:num w:numId="28">
    <w:abstractNumId w:val="37"/>
  </w:num>
  <w:num w:numId="29">
    <w:abstractNumId w:val="7"/>
  </w:num>
  <w:num w:numId="30">
    <w:abstractNumId w:val="25"/>
  </w:num>
  <w:num w:numId="31">
    <w:abstractNumId w:val="35"/>
  </w:num>
  <w:num w:numId="32">
    <w:abstractNumId w:val="28"/>
  </w:num>
  <w:num w:numId="33">
    <w:abstractNumId w:val="27"/>
  </w:num>
  <w:num w:numId="34">
    <w:abstractNumId w:val="19"/>
  </w:num>
  <w:num w:numId="35">
    <w:abstractNumId w:val="11"/>
  </w:num>
  <w:num w:numId="36">
    <w:abstractNumId w:val="38"/>
  </w:num>
  <w:num w:numId="37">
    <w:abstractNumId w:val="16"/>
  </w:num>
  <w:num w:numId="38">
    <w:abstractNumId w:val="15"/>
  </w:num>
  <w:num w:numId="39">
    <w:abstractNumId w:val="30"/>
  </w:num>
  <w:num w:numId="40">
    <w:abstractNumId w:val="41"/>
  </w:num>
  <w:num w:numId="41">
    <w:abstractNumId w:val="26"/>
  </w:num>
  <w:num w:numId="42">
    <w:abstractNumId w:val="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7698"/>
    <o:shapelayout v:ext="edit">
      <o:idmap v:ext="edit" data="94"/>
    </o:shapelayout>
  </w:hdrShapeDefaults>
  <w:footnotePr>
    <w:footnote w:id="-1"/>
    <w:footnote w:id="0"/>
  </w:footnotePr>
  <w:endnotePr>
    <w:endnote w:id="-1"/>
    <w:endnote w:id="0"/>
  </w:endnotePr>
  <w:compat/>
  <w:rsids>
    <w:rsidRoot w:val="006E3B52"/>
    <w:rsid w:val="00001DFE"/>
    <w:rsid w:val="000021CA"/>
    <w:rsid w:val="0000610D"/>
    <w:rsid w:val="00007FD1"/>
    <w:rsid w:val="00010E54"/>
    <w:rsid w:val="000118BD"/>
    <w:rsid w:val="00012497"/>
    <w:rsid w:val="000207DE"/>
    <w:rsid w:val="00022B94"/>
    <w:rsid w:val="00025DD7"/>
    <w:rsid w:val="00027B39"/>
    <w:rsid w:val="00027DB7"/>
    <w:rsid w:val="00027EE0"/>
    <w:rsid w:val="0003260A"/>
    <w:rsid w:val="00032AAC"/>
    <w:rsid w:val="00036E70"/>
    <w:rsid w:val="00042134"/>
    <w:rsid w:val="00044155"/>
    <w:rsid w:val="000473C8"/>
    <w:rsid w:val="00051CF3"/>
    <w:rsid w:val="0005263B"/>
    <w:rsid w:val="00054D1F"/>
    <w:rsid w:val="0006044D"/>
    <w:rsid w:val="00062002"/>
    <w:rsid w:val="0006289B"/>
    <w:rsid w:val="0007044D"/>
    <w:rsid w:val="000715DE"/>
    <w:rsid w:val="000731AE"/>
    <w:rsid w:val="00075F7A"/>
    <w:rsid w:val="000761E2"/>
    <w:rsid w:val="000774A2"/>
    <w:rsid w:val="00084044"/>
    <w:rsid w:val="000927ED"/>
    <w:rsid w:val="00092D2E"/>
    <w:rsid w:val="000959F2"/>
    <w:rsid w:val="00096A4C"/>
    <w:rsid w:val="0009762A"/>
    <w:rsid w:val="00097993"/>
    <w:rsid w:val="000A0124"/>
    <w:rsid w:val="000A0E58"/>
    <w:rsid w:val="000A338D"/>
    <w:rsid w:val="000A4205"/>
    <w:rsid w:val="000A588C"/>
    <w:rsid w:val="000A5C18"/>
    <w:rsid w:val="000A62F4"/>
    <w:rsid w:val="000A6B4A"/>
    <w:rsid w:val="000B5EBA"/>
    <w:rsid w:val="000B6A73"/>
    <w:rsid w:val="000B7C9B"/>
    <w:rsid w:val="000D0B4F"/>
    <w:rsid w:val="000D1C42"/>
    <w:rsid w:val="000E2943"/>
    <w:rsid w:val="000E36A0"/>
    <w:rsid w:val="000E64D5"/>
    <w:rsid w:val="000F0C14"/>
    <w:rsid w:val="000F1857"/>
    <w:rsid w:val="000F6C28"/>
    <w:rsid w:val="000F6F27"/>
    <w:rsid w:val="00104A31"/>
    <w:rsid w:val="001057E4"/>
    <w:rsid w:val="00112642"/>
    <w:rsid w:val="0011410E"/>
    <w:rsid w:val="001146C0"/>
    <w:rsid w:val="00114769"/>
    <w:rsid w:val="00114B49"/>
    <w:rsid w:val="00115E4C"/>
    <w:rsid w:val="00117074"/>
    <w:rsid w:val="0011796B"/>
    <w:rsid w:val="0012082A"/>
    <w:rsid w:val="00125523"/>
    <w:rsid w:val="001258DC"/>
    <w:rsid w:val="0012635A"/>
    <w:rsid w:val="00126CC4"/>
    <w:rsid w:val="001316AF"/>
    <w:rsid w:val="00132B7A"/>
    <w:rsid w:val="00140679"/>
    <w:rsid w:val="00141249"/>
    <w:rsid w:val="001469BC"/>
    <w:rsid w:val="00146EF1"/>
    <w:rsid w:val="00150215"/>
    <w:rsid w:val="00151183"/>
    <w:rsid w:val="00151D53"/>
    <w:rsid w:val="00155522"/>
    <w:rsid w:val="00157394"/>
    <w:rsid w:val="0016699B"/>
    <w:rsid w:val="001703D0"/>
    <w:rsid w:val="00171960"/>
    <w:rsid w:val="00172FD8"/>
    <w:rsid w:val="001769FA"/>
    <w:rsid w:val="00177B25"/>
    <w:rsid w:val="00184F39"/>
    <w:rsid w:val="00185D96"/>
    <w:rsid w:val="001A151F"/>
    <w:rsid w:val="001A4561"/>
    <w:rsid w:val="001B0BFC"/>
    <w:rsid w:val="001B3A70"/>
    <w:rsid w:val="001B5F7E"/>
    <w:rsid w:val="001B7763"/>
    <w:rsid w:val="001C0F86"/>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04DA"/>
    <w:rsid w:val="0022173F"/>
    <w:rsid w:val="00227FBF"/>
    <w:rsid w:val="0023104B"/>
    <w:rsid w:val="0023690A"/>
    <w:rsid w:val="00243821"/>
    <w:rsid w:val="00246DE6"/>
    <w:rsid w:val="00250194"/>
    <w:rsid w:val="00250859"/>
    <w:rsid w:val="002512E1"/>
    <w:rsid w:val="00251C7E"/>
    <w:rsid w:val="00251D8E"/>
    <w:rsid w:val="002529A3"/>
    <w:rsid w:val="00254715"/>
    <w:rsid w:val="00260D6B"/>
    <w:rsid w:val="00263E4A"/>
    <w:rsid w:val="00264CD9"/>
    <w:rsid w:val="002665F8"/>
    <w:rsid w:val="00266D71"/>
    <w:rsid w:val="0027043E"/>
    <w:rsid w:val="002718CD"/>
    <w:rsid w:val="00273B79"/>
    <w:rsid w:val="002741D7"/>
    <w:rsid w:val="002754F3"/>
    <w:rsid w:val="00275D3C"/>
    <w:rsid w:val="00280B02"/>
    <w:rsid w:val="00281A36"/>
    <w:rsid w:val="00283B2A"/>
    <w:rsid w:val="00286242"/>
    <w:rsid w:val="00287981"/>
    <w:rsid w:val="002909A5"/>
    <w:rsid w:val="002912DB"/>
    <w:rsid w:val="00295FFB"/>
    <w:rsid w:val="00296668"/>
    <w:rsid w:val="002A5B14"/>
    <w:rsid w:val="002A6A70"/>
    <w:rsid w:val="002A74E2"/>
    <w:rsid w:val="002B3171"/>
    <w:rsid w:val="002B4AE4"/>
    <w:rsid w:val="002B5327"/>
    <w:rsid w:val="002C2EED"/>
    <w:rsid w:val="002C31F8"/>
    <w:rsid w:val="002C3472"/>
    <w:rsid w:val="002C79FA"/>
    <w:rsid w:val="002D3284"/>
    <w:rsid w:val="002D7F36"/>
    <w:rsid w:val="002E1917"/>
    <w:rsid w:val="002E49E5"/>
    <w:rsid w:val="002E7E4B"/>
    <w:rsid w:val="002E7FD2"/>
    <w:rsid w:val="002F2565"/>
    <w:rsid w:val="002F28A4"/>
    <w:rsid w:val="002F33A3"/>
    <w:rsid w:val="002F629A"/>
    <w:rsid w:val="0030342A"/>
    <w:rsid w:val="00307814"/>
    <w:rsid w:val="00310158"/>
    <w:rsid w:val="00311105"/>
    <w:rsid w:val="003111D9"/>
    <w:rsid w:val="00311FEB"/>
    <w:rsid w:val="00312388"/>
    <w:rsid w:val="0031684A"/>
    <w:rsid w:val="003258A1"/>
    <w:rsid w:val="00325F28"/>
    <w:rsid w:val="00326E75"/>
    <w:rsid w:val="00330F5A"/>
    <w:rsid w:val="00332890"/>
    <w:rsid w:val="003328EE"/>
    <w:rsid w:val="00335076"/>
    <w:rsid w:val="00341F7E"/>
    <w:rsid w:val="0034428C"/>
    <w:rsid w:val="00350D51"/>
    <w:rsid w:val="00361B8D"/>
    <w:rsid w:val="00362BEE"/>
    <w:rsid w:val="00366269"/>
    <w:rsid w:val="00366727"/>
    <w:rsid w:val="0037208B"/>
    <w:rsid w:val="00377168"/>
    <w:rsid w:val="00382CDE"/>
    <w:rsid w:val="003858D3"/>
    <w:rsid w:val="00386FE5"/>
    <w:rsid w:val="003903EE"/>
    <w:rsid w:val="00391605"/>
    <w:rsid w:val="00391D56"/>
    <w:rsid w:val="003922A5"/>
    <w:rsid w:val="0039444A"/>
    <w:rsid w:val="003A128E"/>
    <w:rsid w:val="003A3CA6"/>
    <w:rsid w:val="003A5156"/>
    <w:rsid w:val="003A5DCB"/>
    <w:rsid w:val="003A71C4"/>
    <w:rsid w:val="003B1690"/>
    <w:rsid w:val="003B3678"/>
    <w:rsid w:val="003B3B13"/>
    <w:rsid w:val="003B4A1A"/>
    <w:rsid w:val="003B5680"/>
    <w:rsid w:val="003B7142"/>
    <w:rsid w:val="003C0054"/>
    <w:rsid w:val="003C2338"/>
    <w:rsid w:val="003D09F2"/>
    <w:rsid w:val="003D2EFC"/>
    <w:rsid w:val="003D7D3C"/>
    <w:rsid w:val="003E0059"/>
    <w:rsid w:val="003E26D6"/>
    <w:rsid w:val="003E2DDF"/>
    <w:rsid w:val="003E6670"/>
    <w:rsid w:val="003E7259"/>
    <w:rsid w:val="003F088F"/>
    <w:rsid w:val="003F0A3D"/>
    <w:rsid w:val="003F1707"/>
    <w:rsid w:val="00400408"/>
    <w:rsid w:val="0040067D"/>
    <w:rsid w:val="004009AB"/>
    <w:rsid w:val="00402FB4"/>
    <w:rsid w:val="004060D7"/>
    <w:rsid w:val="00413E49"/>
    <w:rsid w:val="00420422"/>
    <w:rsid w:val="004207BB"/>
    <w:rsid w:val="00424324"/>
    <w:rsid w:val="0042499D"/>
    <w:rsid w:val="00427316"/>
    <w:rsid w:val="0043740C"/>
    <w:rsid w:val="0044525A"/>
    <w:rsid w:val="00447B41"/>
    <w:rsid w:val="00451F7C"/>
    <w:rsid w:val="004525B3"/>
    <w:rsid w:val="00452AE4"/>
    <w:rsid w:val="0045501D"/>
    <w:rsid w:val="00456E33"/>
    <w:rsid w:val="004577C5"/>
    <w:rsid w:val="00457A84"/>
    <w:rsid w:val="0046023F"/>
    <w:rsid w:val="00461A79"/>
    <w:rsid w:val="00461C4D"/>
    <w:rsid w:val="004620B1"/>
    <w:rsid w:val="00462E9F"/>
    <w:rsid w:val="0046561D"/>
    <w:rsid w:val="00470927"/>
    <w:rsid w:val="004739A4"/>
    <w:rsid w:val="00474BFD"/>
    <w:rsid w:val="0047545A"/>
    <w:rsid w:val="0047651F"/>
    <w:rsid w:val="00476D2D"/>
    <w:rsid w:val="0048063F"/>
    <w:rsid w:val="004827F2"/>
    <w:rsid w:val="00482C9E"/>
    <w:rsid w:val="00484BBA"/>
    <w:rsid w:val="0048742A"/>
    <w:rsid w:val="00496876"/>
    <w:rsid w:val="004A13F4"/>
    <w:rsid w:val="004A1CC2"/>
    <w:rsid w:val="004A4F09"/>
    <w:rsid w:val="004A7785"/>
    <w:rsid w:val="004B043B"/>
    <w:rsid w:val="004B4EE5"/>
    <w:rsid w:val="004C1281"/>
    <w:rsid w:val="004D5682"/>
    <w:rsid w:val="004D6278"/>
    <w:rsid w:val="004D64E3"/>
    <w:rsid w:val="004D7B9F"/>
    <w:rsid w:val="004E0BDD"/>
    <w:rsid w:val="004E357D"/>
    <w:rsid w:val="004E446B"/>
    <w:rsid w:val="004E5E77"/>
    <w:rsid w:val="004E60BE"/>
    <w:rsid w:val="004E75E4"/>
    <w:rsid w:val="004F1567"/>
    <w:rsid w:val="004F481C"/>
    <w:rsid w:val="004F67D9"/>
    <w:rsid w:val="005013F9"/>
    <w:rsid w:val="00502DFB"/>
    <w:rsid w:val="005031B6"/>
    <w:rsid w:val="0050479F"/>
    <w:rsid w:val="00505444"/>
    <w:rsid w:val="005055B2"/>
    <w:rsid w:val="005100C8"/>
    <w:rsid w:val="00511DE3"/>
    <w:rsid w:val="0051509B"/>
    <w:rsid w:val="00520DE6"/>
    <w:rsid w:val="005215AA"/>
    <w:rsid w:val="005217C4"/>
    <w:rsid w:val="00521ABE"/>
    <w:rsid w:val="00532AD8"/>
    <w:rsid w:val="0053478A"/>
    <w:rsid w:val="00535A65"/>
    <w:rsid w:val="0053750B"/>
    <w:rsid w:val="00543BC5"/>
    <w:rsid w:val="00550A21"/>
    <w:rsid w:val="00551135"/>
    <w:rsid w:val="0055400E"/>
    <w:rsid w:val="005550EC"/>
    <w:rsid w:val="00561497"/>
    <w:rsid w:val="00562A94"/>
    <w:rsid w:val="005644A1"/>
    <w:rsid w:val="00564BA6"/>
    <w:rsid w:val="005678ED"/>
    <w:rsid w:val="00567C67"/>
    <w:rsid w:val="00570748"/>
    <w:rsid w:val="00572458"/>
    <w:rsid w:val="00572AE4"/>
    <w:rsid w:val="0057301C"/>
    <w:rsid w:val="00573840"/>
    <w:rsid w:val="005746BB"/>
    <w:rsid w:val="00581FC7"/>
    <w:rsid w:val="005823D3"/>
    <w:rsid w:val="005824E2"/>
    <w:rsid w:val="00582729"/>
    <w:rsid w:val="00586A87"/>
    <w:rsid w:val="00587D3C"/>
    <w:rsid w:val="00591B5F"/>
    <w:rsid w:val="0059350B"/>
    <w:rsid w:val="00594EBD"/>
    <w:rsid w:val="00597F54"/>
    <w:rsid w:val="005A1518"/>
    <w:rsid w:val="005A2B6C"/>
    <w:rsid w:val="005A3797"/>
    <w:rsid w:val="005A42B0"/>
    <w:rsid w:val="005A6059"/>
    <w:rsid w:val="005B1B87"/>
    <w:rsid w:val="005B22BC"/>
    <w:rsid w:val="005B7861"/>
    <w:rsid w:val="005B7A00"/>
    <w:rsid w:val="005B7EC6"/>
    <w:rsid w:val="005C26C0"/>
    <w:rsid w:val="005C6851"/>
    <w:rsid w:val="005D0E21"/>
    <w:rsid w:val="005D4954"/>
    <w:rsid w:val="005D5E12"/>
    <w:rsid w:val="005E00B1"/>
    <w:rsid w:val="005E36FC"/>
    <w:rsid w:val="005E39F0"/>
    <w:rsid w:val="005E53EE"/>
    <w:rsid w:val="005E7719"/>
    <w:rsid w:val="005F0FCC"/>
    <w:rsid w:val="005F2A69"/>
    <w:rsid w:val="005F2DBC"/>
    <w:rsid w:val="005F5745"/>
    <w:rsid w:val="005F7076"/>
    <w:rsid w:val="00600DCD"/>
    <w:rsid w:val="006019B4"/>
    <w:rsid w:val="006020B2"/>
    <w:rsid w:val="006021C6"/>
    <w:rsid w:val="00602324"/>
    <w:rsid w:val="006066D2"/>
    <w:rsid w:val="00606902"/>
    <w:rsid w:val="006110A9"/>
    <w:rsid w:val="006112A9"/>
    <w:rsid w:val="0061375E"/>
    <w:rsid w:val="006151F4"/>
    <w:rsid w:val="00617FC4"/>
    <w:rsid w:val="006234A7"/>
    <w:rsid w:val="00623755"/>
    <w:rsid w:val="00623CE9"/>
    <w:rsid w:val="00624873"/>
    <w:rsid w:val="006258E0"/>
    <w:rsid w:val="006324A6"/>
    <w:rsid w:val="0063329B"/>
    <w:rsid w:val="006368AE"/>
    <w:rsid w:val="00637275"/>
    <w:rsid w:val="00641845"/>
    <w:rsid w:val="0064441D"/>
    <w:rsid w:val="00645BCD"/>
    <w:rsid w:val="00646C5D"/>
    <w:rsid w:val="00651B56"/>
    <w:rsid w:val="006532CD"/>
    <w:rsid w:val="00654383"/>
    <w:rsid w:val="0065463C"/>
    <w:rsid w:val="00656DEB"/>
    <w:rsid w:val="00657195"/>
    <w:rsid w:val="00663965"/>
    <w:rsid w:val="00663BA6"/>
    <w:rsid w:val="006648C8"/>
    <w:rsid w:val="006659EE"/>
    <w:rsid w:val="00670BA1"/>
    <w:rsid w:val="00673B25"/>
    <w:rsid w:val="00673D72"/>
    <w:rsid w:val="00674B42"/>
    <w:rsid w:val="00674B67"/>
    <w:rsid w:val="00677C56"/>
    <w:rsid w:val="006931CA"/>
    <w:rsid w:val="006935E1"/>
    <w:rsid w:val="00695B94"/>
    <w:rsid w:val="006972CC"/>
    <w:rsid w:val="006A147F"/>
    <w:rsid w:val="006A23BC"/>
    <w:rsid w:val="006A2935"/>
    <w:rsid w:val="006A38E1"/>
    <w:rsid w:val="006A3E86"/>
    <w:rsid w:val="006A588B"/>
    <w:rsid w:val="006A67EF"/>
    <w:rsid w:val="006B3B26"/>
    <w:rsid w:val="006B46C2"/>
    <w:rsid w:val="006B6616"/>
    <w:rsid w:val="006C21FE"/>
    <w:rsid w:val="006C49EE"/>
    <w:rsid w:val="006C5D8B"/>
    <w:rsid w:val="006C6EE7"/>
    <w:rsid w:val="006C7256"/>
    <w:rsid w:val="006D1784"/>
    <w:rsid w:val="006D2471"/>
    <w:rsid w:val="006D6613"/>
    <w:rsid w:val="006E0B40"/>
    <w:rsid w:val="006E155E"/>
    <w:rsid w:val="006E1EC2"/>
    <w:rsid w:val="006E23AA"/>
    <w:rsid w:val="006E3B52"/>
    <w:rsid w:val="006E70B1"/>
    <w:rsid w:val="006F0677"/>
    <w:rsid w:val="006F3E6F"/>
    <w:rsid w:val="006F4A85"/>
    <w:rsid w:val="006F64A4"/>
    <w:rsid w:val="006F64C0"/>
    <w:rsid w:val="006F680D"/>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05"/>
    <w:rsid w:val="007552D9"/>
    <w:rsid w:val="00756E53"/>
    <w:rsid w:val="00756FDF"/>
    <w:rsid w:val="0076035F"/>
    <w:rsid w:val="00761542"/>
    <w:rsid w:val="007639F8"/>
    <w:rsid w:val="00766BB3"/>
    <w:rsid w:val="00773856"/>
    <w:rsid w:val="00774F6E"/>
    <w:rsid w:val="00775F8D"/>
    <w:rsid w:val="007764CE"/>
    <w:rsid w:val="00776578"/>
    <w:rsid w:val="007802FC"/>
    <w:rsid w:val="007805A8"/>
    <w:rsid w:val="00786BF5"/>
    <w:rsid w:val="007876F3"/>
    <w:rsid w:val="00790A1E"/>
    <w:rsid w:val="007971FB"/>
    <w:rsid w:val="007A7137"/>
    <w:rsid w:val="007B003D"/>
    <w:rsid w:val="007B10A6"/>
    <w:rsid w:val="007B2C08"/>
    <w:rsid w:val="007C074F"/>
    <w:rsid w:val="007C2021"/>
    <w:rsid w:val="007C4817"/>
    <w:rsid w:val="007C5FCF"/>
    <w:rsid w:val="007C62F6"/>
    <w:rsid w:val="007D275E"/>
    <w:rsid w:val="007D3415"/>
    <w:rsid w:val="007D7106"/>
    <w:rsid w:val="007D73C6"/>
    <w:rsid w:val="007E4A77"/>
    <w:rsid w:val="007F5EC3"/>
    <w:rsid w:val="00801EBC"/>
    <w:rsid w:val="008034A0"/>
    <w:rsid w:val="0080412C"/>
    <w:rsid w:val="008051FF"/>
    <w:rsid w:val="008074F2"/>
    <w:rsid w:val="00811140"/>
    <w:rsid w:val="008112BB"/>
    <w:rsid w:val="008114F7"/>
    <w:rsid w:val="00811C51"/>
    <w:rsid w:val="008166C0"/>
    <w:rsid w:val="0081707B"/>
    <w:rsid w:val="00817E25"/>
    <w:rsid w:val="0082026C"/>
    <w:rsid w:val="008204C8"/>
    <w:rsid w:val="00822D2D"/>
    <w:rsid w:val="00823306"/>
    <w:rsid w:val="00823444"/>
    <w:rsid w:val="0082450C"/>
    <w:rsid w:val="00826E4D"/>
    <w:rsid w:val="008342FE"/>
    <w:rsid w:val="00834EB8"/>
    <w:rsid w:val="00835065"/>
    <w:rsid w:val="00835666"/>
    <w:rsid w:val="0084257F"/>
    <w:rsid w:val="00842D6B"/>
    <w:rsid w:val="00843FA3"/>
    <w:rsid w:val="008455AB"/>
    <w:rsid w:val="00845830"/>
    <w:rsid w:val="00850998"/>
    <w:rsid w:val="0085207F"/>
    <w:rsid w:val="008546B9"/>
    <w:rsid w:val="00857B32"/>
    <w:rsid w:val="00866135"/>
    <w:rsid w:val="00870700"/>
    <w:rsid w:val="0087240C"/>
    <w:rsid w:val="00873612"/>
    <w:rsid w:val="008740CE"/>
    <w:rsid w:val="00874435"/>
    <w:rsid w:val="00874BD7"/>
    <w:rsid w:val="00874FC0"/>
    <w:rsid w:val="00876546"/>
    <w:rsid w:val="008770F8"/>
    <w:rsid w:val="00882660"/>
    <w:rsid w:val="008834ED"/>
    <w:rsid w:val="00884007"/>
    <w:rsid w:val="00885050"/>
    <w:rsid w:val="00887A39"/>
    <w:rsid w:val="00891C02"/>
    <w:rsid w:val="00894576"/>
    <w:rsid w:val="008967D0"/>
    <w:rsid w:val="008A45D2"/>
    <w:rsid w:val="008A5551"/>
    <w:rsid w:val="008A6922"/>
    <w:rsid w:val="008A715C"/>
    <w:rsid w:val="008A7BA8"/>
    <w:rsid w:val="008B04B8"/>
    <w:rsid w:val="008B0758"/>
    <w:rsid w:val="008B0CAA"/>
    <w:rsid w:val="008B2220"/>
    <w:rsid w:val="008C539D"/>
    <w:rsid w:val="008C6A1F"/>
    <w:rsid w:val="008C777A"/>
    <w:rsid w:val="008C7FA6"/>
    <w:rsid w:val="008D3EE7"/>
    <w:rsid w:val="008D7180"/>
    <w:rsid w:val="008E0814"/>
    <w:rsid w:val="008E0C11"/>
    <w:rsid w:val="008E12ED"/>
    <w:rsid w:val="008E175C"/>
    <w:rsid w:val="008E2985"/>
    <w:rsid w:val="008E47ED"/>
    <w:rsid w:val="008E50A3"/>
    <w:rsid w:val="008E51E4"/>
    <w:rsid w:val="008F50DA"/>
    <w:rsid w:val="008F6B16"/>
    <w:rsid w:val="008F71D1"/>
    <w:rsid w:val="0090038D"/>
    <w:rsid w:val="009032B7"/>
    <w:rsid w:val="0090514A"/>
    <w:rsid w:val="00910D0A"/>
    <w:rsid w:val="00910EC3"/>
    <w:rsid w:val="00912A83"/>
    <w:rsid w:val="009136F4"/>
    <w:rsid w:val="00914DEF"/>
    <w:rsid w:val="00917BE8"/>
    <w:rsid w:val="009201BF"/>
    <w:rsid w:val="00937450"/>
    <w:rsid w:val="00937AD2"/>
    <w:rsid w:val="00942D08"/>
    <w:rsid w:val="0094449A"/>
    <w:rsid w:val="009444FD"/>
    <w:rsid w:val="009447A8"/>
    <w:rsid w:val="0095066B"/>
    <w:rsid w:val="00953517"/>
    <w:rsid w:val="009536D3"/>
    <w:rsid w:val="00957160"/>
    <w:rsid w:val="00962805"/>
    <w:rsid w:val="00973D90"/>
    <w:rsid w:val="00975DDC"/>
    <w:rsid w:val="00980215"/>
    <w:rsid w:val="00983BB3"/>
    <w:rsid w:val="009859C1"/>
    <w:rsid w:val="009862BC"/>
    <w:rsid w:val="009864E5"/>
    <w:rsid w:val="00986A9B"/>
    <w:rsid w:val="0099019B"/>
    <w:rsid w:val="00990334"/>
    <w:rsid w:val="009922B0"/>
    <w:rsid w:val="009935C9"/>
    <w:rsid w:val="00993E45"/>
    <w:rsid w:val="0099637C"/>
    <w:rsid w:val="00996DE7"/>
    <w:rsid w:val="009A3003"/>
    <w:rsid w:val="009A401C"/>
    <w:rsid w:val="009B0A60"/>
    <w:rsid w:val="009B0C71"/>
    <w:rsid w:val="009B19C0"/>
    <w:rsid w:val="009B5D0D"/>
    <w:rsid w:val="009C1F7E"/>
    <w:rsid w:val="009C258A"/>
    <w:rsid w:val="009C27A7"/>
    <w:rsid w:val="009C3182"/>
    <w:rsid w:val="009C47D5"/>
    <w:rsid w:val="009C486F"/>
    <w:rsid w:val="009D0C45"/>
    <w:rsid w:val="009D1DC2"/>
    <w:rsid w:val="009D7D8E"/>
    <w:rsid w:val="009E254F"/>
    <w:rsid w:val="009E2B77"/>
    <w:rsid w:val="009F09D0"/>
    <w:rsid w:val="009F33AA"/>
    <w:rsid w:val="009F5AC4"/>
    <w:rsid w:val="009F69E3"/>
    <w:rsid w:val="00A01945"/>
    <w:rsid w:val="00A01A8F"/>
    <w:rsid w:val="00A02C35"/>
    <w:rsid w:val="00A02E97"/>
    <w:rsid w:val="00A10855"/>
    <w:rsid w:val="00A108ED"/>
    <w:rsid w:val="00A11FF5"/>
    <w:rsid w:val="00A129E1"/>
    <w:rsid w:val="00A1406E"/>
    <w:rsid w:val="00A15DB0"/>
    <w:rsid w:val="00A17A57"/>
    <w:rsid w:val="00A20688"/>
    <w:rsid w:val="00A24529"/>
    <w:rsid w:val="00A24B73"/>
    <w:rsid w:val="00A306A1"/>
    <w:rsid w:val="00A325FE"/>
    <w:rsid w:val="00A4101E"/>
    <w:rsid w:val="00A41DEA"/>
    <w:rsid w:val="00A438EC"/>
    <w:rsid w:val="00A46517"/>
    <w:rsid w:val="00A4715E"/>
    <w:rsid w:val="00A51D2B"/>
    <w:rsid w:val="00A51ECB"/>
    <w:rsid w:val="00A5247F"/>
    <w:rsid w:val="00A5278D"/>
    <w:rsid w:val="00A56406"/>
    <w:rsid w:val="00A56817"/>
    <w:rsid w:val="00A5733B"/>
    <w:rsid w:val="00A60CF7"/>
    <w:rsid w:val="00A63357"/>
    <w:rsid w:val="00A67B57"/>
    <w:rsid w:val="00A71DD0"/>
    <w:rsid w:val="00A72EC7"/>
    <w:rsid w:val="00A74DCB"/>
    <w:rsid w:val="00A755A8"/>
    <w:rsid w:val="00A82E4D"/>
    <w:rsid w:val="00A8576A"/>
    <w:rsid w:val="00A86EF1"/>
    <w:rsid w:val="00A93C7E"/>
    <w:rsid w:val="00A967C5"/>
    <w:rsid w:val="00AA049A"/>
    <w:rsid w:val="00AA3787"/>
    <w:rsid w:val="00AA4320"/>
    <w:rsid w:val="00AA649A"/>
    <w:rsid w:val="00AB1AF0"/>
    <w:rsid w:val="00AB4135"/>
    <w:rsid w:val="00AB6897"/>
    <w:rsid w:val="00AB7DF5"/>
    <w:rsid w:val="00AC0786"/>
    <w:rsid w:val="00AC2C8F"/>
    <w:rsid w:val="00AC4C3E"/>
    <w:rsid w:val="00AC6C25"/>
    <w:rsid w:val="00AC76D5"/>
    <w:rsid w:val="00AD0E74"/>
    <w:rsid w:val="00AD3398"/>
    <w:rsid w:val="00AE0415"/>
    <w:rsid w:val="00AE116C"/>
    <w:rsid w:val="00AE45F0"/>
    <w:rsid w:val="00AE4A39"/>
    <w:rsid w:val="00AE4E80"/>
    <w:rsid w:val="00AF1BF6"/>
    <w:rsid w:val="00AF1E07"/>
    <w:rsid w:val="00AF3239"/>
    <w:rsid w:val="00AF5C02"/>
    <w:rsid w:val="00B047D1"/>
    <w:rsid w:val="00B068FC"/>
    <w:rsid w:val="00B10DF6"/>
    <w:rsid w:val="00B12E75"/>
    <w:rsid w:val="00B249AF"/>
    <w:rsid w:val="00B25D83"/>
    <w:rsid w:val="00B30571"/>
    <w:rsid w:val="00B3077A"/>
    <w:rsid w:val="00B31E14"/>
    <w:rsid w:val="00B3465F"/>
    <w:rsid w:val="00B40865"/>
    <w:rsid w:val="00B41663"/>
    <w:rsid w:val="00B451B9"/>
    <w:rsid w:val="00B502B9"/>
    <w:rsid w:val="00B57B77"/>
    <w:rsid w:val="00B57F3C"/>
    <w:rsid w:val="00B71C4C"/>
    <w:rsid w:val="00B75016"/>
    <w:rsid w:val="00B77305"/>
    <w:rsid w:val="00B8061F"/>
    <w:rsid w:val="00B925E1"/>
    <w:rsid w:val="00B939C0"/>
    <w:rsid w:val="00B94775"/>
    <w:rsid w:val="00BA0949"/>
    <w:rsid w:val="00BA1501"/>
    <w:rsid w:val="00BB20D7"/>
    <w:rsid w:val="00BB21AC"/>
    <w:rsid w:val="00BB2625"/>
    <w:rsid w:val="00BB3BAD"/>
    <w:rsid w:val="00BB4817"/>
    <w:rsid w:val="00BB577D"/>
    <w:rsid w:val="00BB618E"/>
    <w:rsid w:val="00BB6EDD"/>
    <w:rsid w:val="00BC1910"/>
    <w:rsid w:val="00BC1B90"/>
    <w:rsid w:val="00BC23BC"/>
    <w:rsid w:val="00BC38F9"/>
    <w:rsid w:val="00BC47B4"/>
    <w:rsid w:val="00BC4969"/>
    <w:rsid w:val="00BC7921"/>
    <w:rsid w:val="00BD0E20"/>
    <w:rsid w:val="00BD46B0"/>
    <w:rsid w:val="00BD4E46"/>
    <w:rsid w:val="00BD76C1"/>
    <w:rsid w:val="00BD7D5C"/>
    <w:rsid w:val="00BE2667"/>
    <w:rsid w:val="00BE2C35"/>
    <w:rsid w:val="00BE3669"/>
    <w:rsid w:val="00BE6503"/>
    <w:rsid w:val="00BF0EE5"/>
    <w:rsid w:val="00BF3F93"/>
    <w:rsid w:val="00BF4A48"/>
    <w:rsid w:val="00BF4F29"/>
    <w:rsid w:val="00BF7C15"/>
    <w:rsid w:val="00C01AED"/>
    <w:rsid w:val="00C021F5"/>
    <w:rsid w:val="00C03635"/>
    <w:rsid w:val="00C03B02"/>
    <w:rsid w:val="00C054D9"/>
    <w:rsid w:val="00C06799"/>
    <w:rsid w:val="00C1104F"/>
    <w:rsid w:val="00C12530"/>
    <w:rsid w:val="00C12689"/>
    <w:rsid w:val="00C15533"/>
    <w:rsid w:val="00C1618C"/>
    <w:rsid w:val="00C20071"/>
    <w:rsid w:val="00C20083"/>
    <w:rsid w:val="00C211EB"/>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1C48"/>
    <w:rsid w:val="00C7213C"/>
    <w:rsid w:val="00C73DB9"/>
    <w:rsid w:val="00C73DDE"/>
    <w:rsid w:val="00C74E2D"/>
    <w:rsid w:val="00C74E37"/>
    <w:rsid w:val="00C770F3"/>
    <w:rsid w:val="00C809A6"/>
    <w:rsid w:val="00C82960"/>
    <w:rsid w:val="00C8638C"/>
    <w:rsid w:val="00C86659"/>
    <w:rsid w:val="00C86792"/>
    <w:rsid w:val="00C946A9"/>
    <w:rsid w:val="00C96618"/>
    <w:rsid w:val="00CA0BE3"/>
    <w:rsid w:val="00CA197A"/>
    <w:rsid w:val="00CA468A"/>
    <w:rsid w:val="00CB2915"/>
    <w:rsid w:val="00CB4725"/>
    <w:rsid w:val="00CB61CC"/>
    <w:rsid w:val="00CB68F1"/>
    <w:rsid w:val="00CC5007"/>
    <w:rsid w:val="00CC7AC7"/>
    <w:rsid w:val="00CD3DCA"/>
    <w:rsid w:val="00CD446F"/>
    <w:rsid w:val="00CD62D1"/>
    <w:rsid w:val="00CD6634"/>
    <w:rsid w:val="00CD7E2A"/>
    <w:rsid w:val="00CE1862"/>
    <w:rsid w:val="00CE1B3E"/>
    <w:rsid w:val="00CE1E96"/>
    <w:rsid w:val="00CE1F19"/>
    <w:rsid w:val="00CF16CA"/>
    <w:rsid w:val="00CF1D98"/>
    <w:rsid w:val="00CF2BF1"/>
    <w:rsid w:val="00CF4703"/>
    <w:rsid w:val="00CF59A7"/>
    <w:rsid w:val="00D00DED"/>
    <w:rsid w:val="00D0648F"/>
    <w:rsid w:val="00D115D1"/>
    <w:rsid w:val="00D116B6"/>
    <w:rsid w:val="00D125BC"/>
    <w:rsid w:val="00D12D89"/>
    <w:rsid w:val="00D1314B"/>
    <w:rsid w:val="00D168AC"/>
    <w:rsid w:val="00D17B3D"/>
    <w:rsid w:val="00D20939"/>
    <w:rsid w:val="00D21869"/>
    <w:rsid w:val="00D22F32"/>
    <w:rsid w:val="00D26CEC"/>
    <w:rsid w:val="00D271E8"/>
    <w:rsid w:val="00D3004A"/>
    <w:rsid w:val="00D303B5"/>
    <w:rsid w:val="00D306CC"/>
    <w:rsid w:val="00D3268D"/>
    <w:rsid w:val="00D34AD9"/>
    <w:rsid w:val="00D41384"/>
    <w:rsid w:val="00D4180C"/>
    <w:rsid w:val="00D4369B"/>
    <w:rsid w:val="00D51F68"/>
    <w:rsid w:val="00D52F6A"/>
    <w:rsid w:val="00D55AB5"/>
    <w:rsid w:val="00D60CCE"/>
    <w:rsid w:val="00D623D6"/>
    <w:rsid w:val="00D64640"/>
    <w:rsid w:val="00D65B6D"/>
    <w:rsid w:val="00D66C53"/>
    <w:rsid w:val="00D708D0"/>
    <w:rsid w:val="00D8089B"/>
    <w:rsid w:val="00D808D7"/>
    <w:rsid w:val="00D84F00"/>
    <w:rsid w:val="00D85675"/>
    <w:rsid w:val="00D93DB4"/>
    <w:rsid w:val="00D95621"/>
    <w:rsid w:val="00D95E4C"/>
    <w:rsid w:val="00D95FF7"/>
    <w:rsid w:val="00D97DA6"/>
    <w:rsid w:val="00DA3141"/>
    <w:rsid w:val="00DA4C7A"/>
    <w:rsid w:val="00DB05FB"/>
    <w:rsid w:val="00DB0FF4"/>
    <w:rsid w:val="00DB2D8E"/>
    <w:rsid w:val="00DB6223"/>
    <w:rsid w:val="00DC05A9"/>
    <w:rsid w:val="00DC3E8C"/>
    <w:rsid w:val="00DD0B49"/>
    <w:rsid w:val="00DD1D69"/>
    <w:rsid w:val="00DD3214"/>
    <w:rsid w:val="00DD405D"/>
    <w:rsid w:val="00DD5B90"/>
    <w:rsid w:val="00DD7E3A"/>
    <w:rsid w:val="00DE1066"/>
    <w:rsid w:val="00DE5725"/>
    <w:rsid w:val="00DF0B01"/>
    <w:rsid w:val="00DF306F"/>
    <w:rsid w:val="00DF436C"/>
    <w:rsid w:val="00DF582D"/>
    <w:rsid w:val="00E00198"/>
    <w:rsid w:val="00E03658"/>
    <w:rsid w:val="00E0420E"/>
    <w:rsid w:val="00E06A7D"/>
    <w:rsid w:val="00E07D7D"/>
    <w:rsid w:val="00E1053C"/>
    <w:rsid w:val="00E11678"/>
    <w:rsid w:val="00E12311"/>
    <w:rsid w:val="00E1640E"/>
    <w:rsid w:val="00E178A6"/>
    <w:rsid w:val="00E2219F"/>
    <w:rsid w:val="00E22B9B"/>
    <w:rsid w:val="00E247E5"/>
    <w:rsid w:val="00E252ED"/>
    <w:rsid w:val="00E27B97"/>
    <w:rsid w:val="00E3076C"/>
    <w:rsid w:val="00E36AD1"/>
    <w:rsid w:val="00E3769F"/>
    <w:rsid w:val="00E400E1"/>
    <w:rsid w:val="00E40DD3"/>
    <w:rsid w:val="00E40EE9"/>
    <w:rsid w:val="00E53B94"/>
    <w:rsid w:val="00E57C00"/>
    <w:rsid w:val="00E6299E"/>
    <w:rsid w:val="00E62AFB"/>
    <w:rsid w:val="00E668C6"/>
    <w:rsid w:val="00E67306"/>
    <w:rsid w:val="00E7110F"/>
    <w:rsid w:val="00E7186A"/>
    <w:rsid w:val="00E812C7"/>
    <w:rsid w:val="00E82A78"/>
    <w:rsid w:val="00E835D2"/>
    <w:rsid w:val="00E84F5B"/>
    <w:rsid w:val="00E85C87"/>
    <w:rsid w:val="00E86F02"/>
    <w:rsid w:val="00E86FE8"/>
    <w:rsid w:val="00E911CC"/>
    <w:rsid w:val="00E92510"/>
    <w:rsid w:val="00E92F98"/>
    <w:rsid w:val="00E94A1F"/>
    <w:rsid w:val="00E96DD1"/>
    <w:rsid w:val="00E97016"/>
    <w:rsid w:val="00EA18AD"/>
    <w:rsid w:val="00EA3C26"/>
    <w:rsid w:val="00EB4C84"/>
    <w:rsid w:val="00EB7330"/>
    <w:rsid w:val="00EC04BA"/>
    <w:rsid w:val="00EC20CF"/>
    <w:rsid w:val="00EC3C67"/>
    <w:rsid w:val="00EC4EBB"/>
    <w:rsid w:val="00EC6378"/>
    <w:rsid w:val="00EC7709"/>
    <w:rsid w:val="00EC7CAF"/>
    <w:rsid w:val="00ED0DCF"/>
    <w:rsid w:val="00ED14A5"/>
    <w:rsid w:val="00ED4BE3"/>
    <w:rsid w:val="00ED6682"/>
    <w:rsid w:val="00EE04B9"/>
    <w:rsid w:val="00EE166C"/>
    <w:rsid w:val="00EE1737"/>
    <w:rsid w:val="00EE2842"/>
    <w:rsid w:val="00EE5987"/>
    <w:rsid w:val="00EE6A11"/>
    <w:rsid w:val="00EF235F"/>
    <w:rsid w:val="00F037C2"/>
    <w:rsid w:val="00F0546D"/>
    <w:rsid w:val="00F05A4F"/>
    <w:rsid w:val="00F0778D"/>
    <w:rsid w:val="00F10D70"/>
    <w:rsid w:val="00F12592"/>
    <w:rsid w:val="00F141E5"/>
    <w:rsid w:val="00F16B6E"/>
    <w:rsid w:val="00F17E69"/>
    <w:rsid w:val="00F21E3A"/>
    <w:rsid w:val="00F2260B"/>
    <w:rsid w:val="00F226B9"/>
    <w:rsid w:val="00F23940"/>
    <w:rsid w:val="00F3363F"/>
    <w:rsid w:val="00F40DBC"/>
    <w:rsid w:val="00F42645"/>
    <w:rsid w:val="00F42C53"/>
    <w:rsid w:val="00F432A4"/>
    <w:rsid w:val="00F43EE1"/>
    <w:rsid w:val="00F53496"/>
    <w:rsid w:val="00F63C62"/>
    <w:rsid w:val="00F64CF5"/>
    <w:rsid w:val="00F66A4B"/>
    <w:rsid w:val="00F66D74"/>
    <w:rsid w:val="00F67971"/>
    <w:rsid w:val="00F7589B"/>
    <w:rsid w:val="00F76ECD"/>
    <w:rsid w:val="00F77DE9"/>
    <w:rsid w:val="00F81533"/>
    <w:rsid w:val="00F8253B"/>
    <w:rsid w:val="00F87188"/>
    <w:rsid w:val="00F87BD6"/>
    <w:rsid w:val="00F91E1B"/>
    <w:rsid w:val="00F91EBA"/>
    <w:rsid w:val="00F960FC"/>
    <w:rsid w:val="00F966C5"/>
    <w:rsid w:val="00FA009E"/>
    <w:rsid w:val="00FB06C4"/>
    <w:rsid w:val="00FB330C"/>
    <w:rsid w:val="00FB3523"/>
    <w:rsid w:val="00FC03EC"/>
    <w:rsid w:val="00FC3A94"/>
    <w:rsid w:val="00FC52FC"/>
    <w:rsid w:val="00FC58D5"/>
    <w:rsid w:val="00FC643C"/>
    <w:rsid w:val="00FD31ED"/>
    <w:rsid w:val="00FD3E4B"/>
    <w:rsid w:val="00FE1117"/>
    <w:rsid w:val="00FE1F13"/>
    <w:rsid w:val="00FE5AF4"/>
    <w:rsid w:val="00FF379F"/>
    <w:rsid w:val="00FF3807"/>
    <w:rsid w:val="00FF3ACF"/>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 w:type="paragraph" w:styleId="NormalWeb">
    <w:name w:val="Normal (Web)"/>
    <w:basedOn w:val="Normal"/>
    <w:uiPriority w:val="99"/>
    <w:semiHidden/>
    <w:unhideWhenUsed/>
    <w:rsid w:val="00EC6378"/>
    <w:pPr>
      <w:spacing w:before="100" w:beforeAutospacing="1" w:after="100" w:afterAutospacing="1"/>
    </w:pPr>
    <w:rPr>
      <w:rFonts w:ascii="Times New Roman" w:hAnsi="Times New Roman" w:cs="Times New Roman"/>
    </w:rPr>
  </w:style>
  <w:style w:type="paragraph" w:customStyle="1" w:styleId="xmsonormal">
    <w:name w:val="x_msonormal"/>
    <w:basedOn w:val="Normal"/>
    <w:rsid w:val="00DF582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DF582D"/>
    <w:pPr>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FF3ACF"/>
    <w:pPr>
      <w:ind w:left="720"/>
      <w:contextualSpacing/>
    </w:pPr>
  </w:style>
  <w:style w:type="character" w:customStyle="1" w:styleId="dj4ko5hclam4x-gxmxp8n1">
    <w:name w:val="dj4ko5hclam4x-gxmxp8n1"/>
    <w:basedOn w:val="DefaultParagraphFont"/>
    <w:rsid w:val="009032B7"/>
  </w:style>
</w:styles>
</file>

<file path=word/webSettings.xml><?xml version="1.0" encoding="utf-8"?>
<w:webSettings xmlns:r="http://schemas.openxmlformats.org/officeDocument/2006/relationships" xmlns:w="http://schemas.openxmlformats.org/wordprocessingml/2006/main">
  <w:divs>
    <w:div w:id="936404251">
      <w:bodyDiv w:val="1"/>
      <w:marLeft w:val="0"/>
      <w:marRight w:val="0"/>
      <w:marTop w:val="0"/>
      <w:marBottom w:val="0"/>
      <w:divBdr>
        <w:top w:val="none" w:sz="0" w:space="0" w:color="auto"/>
        <w:left w:val="none" w:sz="0" w:space="0" w:color="auto"/>
        <w:bottom w:val="none" w:sz="0" w:space="0" w:color="auto"/>
        <w:right w:val="none" w:sz="0" w:space="0" w:color="auto"/>
      </w:divBdr>
      <w:divsChild>
        <w:div w:id="2007591211">
          <w:marLeft w:val="0"/>
          <w:marRight w:val="0"/>
          <w:marTop w:val="0"/>
          <w:marBottom w:val="0"/>
          <w:divBdr>
            <w:top w:val="none" w:sz="0" w:space="0" w:color="auto"/>
            <w:left w:val="none" w:sz="0" w:space="0" w:color="auto"/>
            <w:bottom w:val="none" w:sz="0" w:space="0" w:color="auto"/>
            <w:right w:val="none" w:sz="0" w:space="0" w:color="auto"/>
          </w:divBdr>
          <w:divsChild>
            <w:div w:id="9723316">
              <w:marLeft w:val="0"/>
              <w:marRight w:val="0"/>
              <w:marTop w:val="0"/>
              <w:marBottom w:val="0"/>
              <w:divBdr>
                <w:top w:val="none" w:sz="0" w:space="0" w:color="auto"/>
                <w:left w:val="none" w:sz="0" w:space="0" w:color="auto"/>
                <w:bottom w:val="none" w:sz="0" w:space="0" w:color="auto"/>
                <w:right w:val="none" w:sz="0" w:space="0" w:color="auto"/>
              </w:divBdr>
              <w:divsChild>
                <w:div w:id="659701084">
                  <w:marLeft w:val="0"/>
                  <w:marRight w:val="0"/>
                  <w:marTop w:val="0"/>
                  <w:marBottom w:val="0"/>
                  <w:divBdr>
                    <w:top w:val="none" w:sz="0" w:space="0" w:color="auto"/>
                    <w:left w:val="none" w:sz="0" w:space="0" w:color="auto"/>
                    <w:bottom w:val="none" w:sz="0" w:space="0" w:color="auto"/>
                    <w:right w:val="none" w:sz="0" w:space="0" w:color="auto"/>
                  </w:divBdr>
                  <w:divsChild>
                    <w:div w:id="1028600136">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357699270">
                              <w:marLeft w:val="15"/>
                              <w:marRight w:val="195"/>
                              <w:marTop w:val="0"/>
                              <w:marBottom w:val="0"/>
                              <w:divBdr>
                                <w:top w:val="none" w:sz="0" w:space="0" w:color="auto"/>
                                <w:left w:val="none" w:sz="0" w:space="0" w:color="auto"/>
                                <w:bottom w:val="none" w:sz="0" w:space="0" w:color="auto"/>
                                <w:right w:val="none" w:sz="0" w:space="0" w:color="auto"/>
                              </w:divBdr>
                              <w:divsChild>
                                <w:div w:id="712314575">
                                  <w:marLeft w:val="0"/>
                                  <w:marRight w:val="0"/>
                                  <w:marTop w:val="0"/>
                                  <w:marBottom w:val="0"/>
                                  <w:divBdr>
                                    <w:top w:val="none" w:sz="0" w:space="0" w:color="auto"/>
                                    <w:left w:val="none" w:sz="0" w:space="0" w:color="auto"/>
                                    <w:bottom w:val="none" w:sz="0" w:space="0" w:color="auto"/>
                                    <w:right w:val="none" w:sz="0" w:space="0" w:color="auto"/>
                                  </w:divBdr>
                                  <w:divsChild>
                                    <w:div w:id="1791319258">
                                      <w:marLeft w:val="0"/>
                                      <w:marRight w:val="0"/>
                                      <w:marTop w:val="0"/>
                                      <w:marBottom w:val="0"/>
                                      <w:divBdr>
                                        <w:top w:val="none" w:sz="0" w:space="0" w:color="auto"/>
                                        <w:left w:val="none" w:sz="0" w:space="0" w:color="auto"/>
                                        <w:bottom w:val="none" w:sz="0" w:space="0" w:color="auto"/>
                                        <w:right w:val="none" w:sz="0" w:space="0" w:color="auto"/>
                                      </w:divBdr>
                                      <w:divsChild>
                                        <w:div w:id="1495336663">
                                          <w:marLeft w:val="0"/>
                                          <w:marRight w:val="0"/>
                                          <w:marTop w:val="0"/>
                                          <w:marBottom w:val="0"/>
                                          <w:divBdr>
                                            <w:top w:val="none" w:sz="0" w:space="0" w:color="auto"/>
                                            <w:left w:val="none" w:sz="0" w:space="0" w:color="auto"/>
                                            <w:bottom w:val="none" w:sz="0" w:space="0" w:color="auto"/>
                                            <w:right w:val="none" w:sz="0" w:space="0" w:color="auto"/>
                                          </w:divBdr>
                                          <w:divsChild>
                                            <w:div w:id="975335534">
                                              <w:marLeft w:val="0"/>
                                              <w:marRight w:val="0"/>
                                              <w:marTop w:val="0"/>
                                              <w:marBottom w:val="0"/>
                                              <w:divBdr>
                                                <w:top w:val="none" w:sz="0" w:space="0" w:color="auto"/>
                                                <w:left w:val="none" w:sz="0" w:space="0" w:color="auto"/>
                                                <w:bottom w:val="none" w:sz="0" w:space="0" w:color="auto"/>
                                                <w:right w:val="none" w:sz="0" w:space="0" w:color="auto"/>
                                              </w:divBdr>
                                              <w:divsChild>
                                                <w:div w:id="1685935875">
                                                  <w:marLeft w:val="0"/>
                                                  <w:marRight w:val="0"/>
                                                  <w:marTop w:val="0"/>
                                                  <w:marBottom w:val="0"/>
                                                  <w:divBdr>
                                                    <w:top w:val="none" w:sz="0" w:space="0" w:color="auto"/>
                                                    <w:left w:val="none" w:sz="0" w:space="0" w:color="auto"/>
                                                    <w:bottom w:val="none" w:sz="0" w:space="0" w:color="auto"/>
                                                    <w:right w:val="none" w:sz="0" w:space="0" w:color="auto"/>
                                                  </w:divBdr>
                                                  <w:divsChild>
                                                    <w:div w:id="1333534568">
                                                      <w:marLeft w:val="0"/>
                                                      <w:marRight w:val="0"/>
                                                      <w:marTop w:val="0"/>
                                                      <w:marBottom w:val="0"/>
                                                      <w:divBdr>
                                                        <w:top w:val="none" w:sz="0" w:space="0" w:color="auto"/>
                                                        <w:left w:val="none" w:sz="0" w:space="0" w:color="auto"/>
                                                        <w:bottom w:val="none" w:sz="0" w:space="0" w:color="auto"/>
                                                        <w:right w:val="none" w:sz="0" w:space="0" w:color="auto"/>
                                                      </w:divBdr>
                                                      <w:divsChild>
                                                        <w:div w:id="1680043508">
                                                          <w:marLeft w:val="0"/>
                                                          <w:marRight w:val="0"/>
                                                          <w:marTop w:val="0"/>
                                                          <w:marBottom w:val="0"/>
                                                          <w:divBdr>
                                                            <w:top w:val="none" w:sz="0" w:space="0" w:color="auto"/>
                                                            <w:left w:val="none" w:sz="0" w:space="0" w:color="auto"/>
                                                            <w:bottom w:val="none" w:sz="0" w:space="0" w:color="auto"/>
                                                            <w:right w:val="none" w:sz="0" w:space="0" w:color="auto"/>
                                                          </w:divBdr>
                                                          <w:divsChild>
                                                            <w:div w:id="1592272067">
                                                              <w:marLeft w:val="0"/>
                                                              <w:marRight w:val="0"/>
                                                              <w:marTop w:val="0"/>
                                                              <w:marBottom w:val="0"/>
                                                              <w:divBdr>
                                                                <w:top w:val="none" w:sz="0" w:space="0" w:color="auto"/>
                                                                <w:left w:val="none" w:sz="0" w:space="0" w:color="auto"/>
                                                                <w:bottom w:val="none" w:sz="0" w:space="0" w:color="auto"/>
                                                                <w:right w:val="none" w:sz="0" w:space="0" w:color="auto"/>
                                                              </w:divBdr>
                                                              <w:divsChild>
                                                                <w:div w:id="1370304027">
                                                                  <w:marLeft w:val="0"/>
                                                                  <w:marRight w:val="0"/>
                                                                  <w:marTop w:val="0"/>
                                                                  <w:marBottom w:val="0"/>
                                                                  <w:divBdr>
                                                                    <w:top w:val="none" w:sz="0" w:space="0" w:color="auto"/>
                                                                    <w:left w:val="none" w:sz="0" w:space="0" w:color="auto"/>
                                                                    <w:bottom w:val="none" w:sz="0" w:space="0" w:color="auto"/>
                                                                    <w:right w:val="none" w:sz="0" w:space="0" w:color="auto"/>
                                                                  </w:divBdr>
                                                                  <w:divsChild>
                                                                    <w:div w:id="415397798">
                                                                      <w:marLeft w:val="405"/>
                                                                      <w:marRight w:val="0"/>
                                                                      <w:marTop w:val="0"/>
                                                                      <w:marBottom w:val="0"/>
                                                                      <w:divBdr>
                                                                        <w:top w:val="none" w:sz="0" w:space="0" w:color="auto"/>
                                                                        <w:left w:val="none" w:sz="0" w:space="0" w:color="auto"/>
                                                                        <w:bottom w:val="none" w:sz="0" w:space="0" w:color="auto"/>
                                                                        <w:right w:val="none" w:sz="0" w:space="0" w:color="auto"/>
                                                                      </w:divBdr>
                                                                      <w:divsChild>
                                                                        <w:div w:id="1183087805">
                                                                          <w:marLeft w:val="0"/>
                                                                          <w:marRight w:val="0"/>
                                                                          <w:marTop w:val="0"/>
                                                                          <w:marBottom w:val="0"/>
                                                                          <w:divBdr>
                                                                            <w:top w:val="none" w:sz="0" w:space="0" w:color="auto"/>
                                                                            <w:left w:val="none" w:sz="0" w:space="0" w:color="auto"/>
                                                                            <w:bottom w:val="none" w:sz="0" w:space="0" w:color="auto"/>
                                                                            <w:right w:val="none" w:sz="0" w:space="0" w:color="auto"/>
                                                                          </w:divBdr>
                                                                          <w:divsChild>
                                                                            <w:div w:id="437335622">
                                                                              <w:marLeft w:val="0"/>
                                                                              <w:marRight w:val="0"/>
                                                                              <w:marTop w:val="0"/>
                                                                              <w:marBottom w:val="0"/>
                                                                              <w:divBdr>
                                                                                <w:top w:val="none" w:sz="0" w:space="0" w:color="auto"/>
                                                                                <w:left w:val="none" w:sz="0" w:space="0" w:color="auto"/>
                                                                                <w:bottom w:val="none" w:sz="0" w:space="0" w:color="auto"/>
                                                                                <w:right w:val="none" w:sz="0" w:space="0" w:color="auto"/>
                                                                              </w:divBdr>
                                                                              <w:divsChild>
                                                                                <w:div w:id="1006589498">
                                                                                  <w:marLeft w:val="0"/>
                                                                                  <w:marRight w:val="0"/>
                                                                                  <w:marTop w:val="60"/>
                                                                                  <w:marBottom w:val="0"/>
                                                                                  <w:divBdr>
                                                                                    <w:top w:val="none" w:sz="0" w:space="0" w:color="auto"/>
                                                                                    <w:left w:val="none" w:sz="0" w:space="0" w:color="auto"/>
                                                                                    <w:bottom w:val="none" w:sz="0" w:space="0" w:color="auto"/>
                                                                                    <w:right w:val="none" w:sz="0" w:space="0" w:color="auto"/>
                                                                                  </w:divBdr>
                                                                                  <w:divsChild>
                                                                                    <w:div w:id="261182758">
                                                                                      <w:marLeft w:val="0"/>
                                                                                      <w:marRight w:val="0"/>
                                                                                      <w:marTop w:val="0"/>
                                                                                      <w:marBottom w:val="0"/>
                                                                                      <w:divBdr>
                                                                                        <w:top w:val="none" w:sz="0" w:space="0" w:color="auto"/>
                                                                                        <w:left w:val="none" w:sz="0" w:space="0" w:color="auto"/>
                                                                                        <w:bottom w:val="none" w:sz="0" w:space="0" w:color="auto"/>
                                                                                        <w:right w:val="none" w:sz="0" w:space="0" w:color="auto"/>
                                                                                      </w:divBdr>
                                                                                      <w:divsChild>
                                                                                        <w:div w:id="122775499">
                                                                                          <w:marLeft w:val="0"/>
                                                                                          <w:marRight w:val="0"/>
                                                                                          <w:marTop w:val="0"/>
                                                                                          <w:marBottom w:val="0"/>
                                                                                          <w:divBdr>
                                                                                            <w:top w:val="none" w:sz="0" w:space="0" w:color="auto"/>
                                                                                            <w:left w:val="none" w:sz="0" w:space="0" w:color="auto"/>
                                                                                            <w:bottom w:val="none" w:sz="0" w:space="0" w:color="auto"/>
                                                                                            <w:right w:val="none" w:sz="0" w:space="0" w:color="auto"/>
                                                                                          </w:divBdr>
                                                                                          <w:divsChild>
                                                                                            <w:div w:id="299462294">
                                                                                              <w:marLeft w:val="0"/>
                                                                                              <w:marRight w:val="0"/>
                                                                                              <w:marTop w:val="0"/>
                                                                                              <w:marBottom w:val="0"/>
                                                                                              <w:divBdr>
                                                                                                <w:top w:val="none" w:sz="0" w:space="0" w:color="auto"/>
                                                                                                <w:left w:val="none" w:sz="0" w:space="0" w:color="auto"/>
                                                                                                <w:bottom w:val="none" w:sz="0" w:space="0" w:color="auto"/>
                                                                                                <w:right w:val="none" w:sz="0" w:space="0" w:color="auto"/>
                                                                                              </w:divBdr>
                                                                                              <w:divsChild>
                                                                                                <w:div w:id="1553149085">
                                                                                                  <w:marLeft w:val="0"/>
                                                                                                  <w:marRight w:val="0"/>
                                                                                                  <w:marTop w:val="0"/>
                                                                                                  <w:marBottom w:val="0"/>
                                                                                                  <w:divBdr>
                                                                                                    <w:top w:val="none" w:sz="0" w:space="0" w:color="auto"/>
                                                                                                    <w:left w:val="none" w:sz="0" w:space="0" w:color="auto"/>
                                                                                                    <w:bottom w:val="none" w:sz="0" w:space="0" w:color="auto"/>
                                                                                                    <w:right w:val="none" w:sz="0" w:space="0" w:color="auto"/>
                                                                                                  </w:divBdr>
                                                                                                  <w:divsChild>
                                                                                                    <w:div w:id="1794329087">
                                                                                                      <w:marLeft w:val="0"/>
                                                                                                      <w:marRight w:val="0"/>
                                                                                                      <w:marTop w:val="0"/>
                                                                                                      <w:marBottom w:val="0"/>
                                                                                                      <w:divBdr>
                                                                                                        <w:top w:val="none" w:sz="0" w:space="0" w:color="auto"/>
                                                                                                        <w:left w:val="none" w:sz="0" w:space="0" w:color="auto"/>
                                                                                                        <w:bottom w:val="none" w:sz="0" w:space="0" w:color="auto"/>
                                                                                                        <w:right w:val="none" w:sz="0" w:space="0" w:color="auto"/>
                                                                                                      </w:divBdr>
                                                                                                      <w:divsChild>
                                                                                                        <w:div w:id="1942450333">
                                                                                                          <w:marLeft w:val="0"/>
                                                                                                          <w:marRight w:val="0"/>
                                                                                                          <w:marTop w:val="0"/>
                                                                                                          <w:marBottom w:val="0"/>
                                                                                                          <w:divBdr>
                                                                                                            <w:top w:val="none" w:sz="0" w:space="0" w:color="auto"/>
                                                                                                            <w:left w:val="none" w:sz="0" w:space="0" w:color="auto"/>
                                                                                                            <w:bottom w:val="none" w:sz="0" w:space="0" w:color="auto"/>
                                                                                                            <w:right w:val="none" w:sz="0" w:space="0" w:color="auto"/>
                                                                                                          </w:divBdr>
                                                                                                          <w:divsChild>
                                                                                                            <w:div w:id="1868828990">
                                                                                                              <w:marLeft w:val="0"/>
                                                                                                              <w:marRight w:val="0"/>
                                                                                                              <w:marTop w:val="0"/>
                                                                                                              <w:marBottom w:val="0"/>
                                                                                                              <w:divBdr>
                                                                                                                <w:top w:val="none" w:sz="0" w:space="0" w:color="auto"/>
                                                                                                                <w:left w:val="none" w:sz="0" w:space="0" w:color="auto"/>
                                                                                                                <w:bottom w:val="none" w:sz="0" w:space="0" w:color="auto"/>
                                                                                                                <w:right w:val="none" w:sz="0" w:space="0" w:color="auto"/>
                                                                                                              </w:divBdr>
                                                                                                              <w:divsChild>
                                                                                                                <w:div w:id="1649626484">
                                                                                                                  <w:marLeft w:val="0"/>
                                                                                                                  <w:marRight w:val="0"/>
                                                                                                                  <w:marTop w:val="0"/>
                                                                                                                  <w:marBottom w:val="0"/>
                                                                                                                  <w:divBdr>
                                                                                                                    <w:top w:val="none" w:sz="0" w:space="0" w:color="auto"/>
                                                                                                                    <w:left w:val="none" w:sz="0" w:space="0" w:color="auto"/>
                                                                                                                    <w:bottom w:val="none" w:sz="0" w:space="0" w:color="auto"/>
                                                                                                                    <w:right w:val="none" w:sz="0" w:space="0" w:color="auto"/>
                                                                                                                  </w:divBdr>
                                                                                                                  <w:divsChild>
                                                                                                                    <w:div w:id="1255937718">
                                                                                                                      <w:marLeft w:val="0"/>
                                                                                                                      <w:marRight w:val="0"/>
                                                                                                                      <w:marTop w:val="0"/>
                                                                                                                      <w:marBottom w:val="0"/>
                                                                                                                      <w:divBdr>
                                                                                                                        <w:top w:val="none" w:sz="0" w:space="0" w:color="auto"/>
                                                                                                                        <w:left w:val="none" w:sz="0" w:space="0" w:color="auto"/>
                                                                                                                        <w:bottom w:val="none" w:sz="0" w:space="0" w:color="auto"/>
                                                                                                                        <w:right w:val="none" w:sz="0" w:space="0" w:color="auto"/>
                                                                                                                      </w:divBdr>
                                                                                                                      <w:divsChild>
                                                                                                                        <w:div w:id="813062649">
                                                                                                                          <w:marLeft w:val="0"/>
                                                                                                                          <w:marRight w:val="0"/>
                                                                                                                          <w:marTop w:val="0"/>
                                                                                                                          <w:marBottom w:val="0"/>
                                                                                                                          <w:divBdr>
                                                                                                                            <w:top w:val="none" w:sz="0" w:space="0" w:color="auto"/>
                                                                                                                            <w:left w:val="none" w:sz="0" w:space="0" w:color="auto"/>
                                                                                                                            <w:bottom w:val="none" w:sz="0" w:space="0" w:color="auto"/>
                                                                                                                            <w:right w:val="none" w:sz="0" w:space="0" w:color="auto"/>
                                                                                                                          </w:divBdr>
                                                                                                                          <w:divsChild>
                                                                                                                            <w:div w:id="1414811354">
                                                                                                                              <w:marLeft w:val="0"/>
                                                                                                                              <w:marRight w:val="0"/>
                                                                                                                              <w:marTop w:val="0"/>
                                                                                                                              <w:marBottom w:val="0"/>
                                                                                                                              <w:divBdr>
                                                                                                                                <w:top w:val="none" w:sz="0" w:space="0" w:color="auto"/>
                                                                                                                                <w:left w:val="none" w:sz="0" w:space="0" w:color="auto"/>
                                                                                                                                <w:bottom w:val="none" w:sz="0" w:space="0" w:color="auto"/>
                                                                                                                                <w:right w:val="none" w:sz="0" w:space="0" w:color="auto"/>
                                                                                                                              </w:divBdr>
                                                                                                                              <w:divsChild>
                                                                                                                                <w:div w:id="751246587">
                                                                                                                                  <w:marLeft w:val="0"/>
                                                                                                                                  <w:marRight w:val="0"/>
                                                                                                                                  <w:marTop w:val="0"/>
                                                                                                                                  <w:marBottom w:val="0"/>
                                                                                                                                  <w:divBdr>
                                                                                                                                    <w:top w:val="none" w:sz="0" w:space="0" w:color="auto"/>
                                                                                                                                    <w:left w:val="none" w:sz="0" w:space="0" w:color="auto"/>
                                                                                                                                    <w:bottom w:val="none" w:sz="0" w:space="0" w:color="auto"/>
                                                                                                                                    <w:right w:val="none" w:sz="0" w:space="0" w:color="auto"/>
                                                                                                                                  </w:divBdr>
                                                                                                                                </w:div>
                                                                                                                                <w:div w:id="1785691836">
                                                                                                                                  <w:marLeft w:val="0"/>
                                                                                                                                  <w:marRight w:val="0"/>
                                                                                                                                  <w:marTop w:val="0"/>
                                                                                                                                  <w:marBottom w:val="0"/>
                                                                                                                                  <w:divBdr>
                                                                                                                                    <w:top w:val="none" w:sz="0" w:space="0" w:color="auto"/>
                                                                                                                                    <w:left w:val="none" w:sz="0" w:space="0" w:color="auto"/>
                                                                                                                                    <w:bottom w:val="none" w:sz="0" w:space="0" w:color="auto"/>
                                                                                                                                    <w:right w:val="none" w:sz="0" w:space="0" w:color="auto"/>
                                                                                                                                  </w:divBdr>
                                                                                                                                </w:div>
                                                                                                                                <w:div w:id="534512012">
                                                                                                                                  <w:marLeft w:val="0"/>
                                                                                                                                  <w:marRight w:val="0"/>
                                                                                                                                  <w:marTop w:val="0"/>
                                                                                                                                  <w:marBottom w:val="0"/>
                                                                                                                                  <w:divBdr>
                                                                                                                                    <w:top w:val="none" w:sz="0" w:space="0" w:color="auto"/>
                                                                                                                                    <w:left w:val="none" w:sz="0" w:space="0" w:color="auto"/>
                                                                                                                                    <w:bottom w:val="none" w:sz="0" w:space="0" w:color="auto"/>
                                                                                                                                    <w:right w:val="none" w:sz="0" w:space="0" w:color="auto"/>
                                                                                                                                  </w:divBdr>
                                                                                                                                </w:div>
                                                                                                                                <w:div w:id="1790272338">
                                                                                                                                  <w:marLeft w:val="0"/>
                                                                                                                                  <w:marRight w:val="0"/>
                                                                                                                                  <w:marTop w:val="0"/>
                                                                                                                                  <w:marBottom w:val="0"/>
                                                                                                                                  <w:divBdr>
                                                                                                                                    <w:top w:val="none" w:sz="0" w:space="0" w:color="auto"/>
                                                                                                                                    <w:left w:val="none" w:sz="0" w:space="0" w:color="auto"/>
                                                                                                                                    <w:bottom w:val="none" w:sz="0" w:space="0" w:color="auto"/>
                                                                                                                                    <w:right w:val="none" w:sz="0" w:space="0" w:color="auto"/>
                                                                                                                                  </w:divBdr>
                                                                                                                                </w:div>
                                                                                                                                <w:div w:id="1923758826">
                                                                                                                                  <w:marLeft w:val="0"/>
                                                                                                                                  <w:marRight w:val="0"/>
                                                                                                                                  <w:marTop w:val="0"/>
                                                                                                                                  <w:marBottom w:val="0"/>
                                                                                                                                  <w:divBdr>
                                                                                                                                    <w:top w:val="none" w:sz="0" w:space="0" w:color="auto"/>
                                                                                                                                    <w:left w:val="none" w:sz="0" w:space="0" w:color="auto"/>
                                                                                                                                    <w:bottom w:val="none" w:sz="0" w:space="0" w:color="auto"/>
                                                                                                                                    <w:right w:val="none" w:sz="0" w:space="0" w:color="auto"/>
                                                                                                                                  </w:divBdr>
                                                                                                                                </w:div>
                                                                                                                                <w:div w:id="827552239">
                                                                                                                                  <w:marLeft w:val="0"/>
                                                                                                                                  <w:marRight w:val="0"/>
                                                                                                                                  <w:marTop w:val="0"/>
                                                                                                                                  <w:marBottom w:val="0"/>
                                                                                                                                  <w:divBdr>
                                                                                                                                    <w:top w:val="none" w:sz="0" w:space="0" w:color="auto"/>
                                                                                                                                    <w:left w:val="none" w:sz="0" w:space="0" w:color="auto"/>
                                                                                                                                    <w:bottom w:val="none" w:sz="0" w:space="0" w:color="auto"/>
                                                                                                                                    <w:right w:val="none" w:sz="0" w:space="0" w:color="auto"/>
                                                                                                                                  </w:divBdr>
                                                                                                                                </w:div>
                                                                                                                                <w:div w:id="330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 w:id="1494684080">
      <w:bodyDiv w:val="1"/>
      <w:marLeft w:val="0"/>
      <w:marRight w:val="0"/>
      <w:marTop w:val="0"/>
      <w:marBottom w:val="0"/>
      <w:divBdr>
        <w:top w:val="none" w:sz="0" w:space="0" w:color="auto"/>
        <w:left w:val="none" w:sz="0" w:space="0" w:color="auto"/>
        <w:bottom w:val="none" w:sz="0" w:space="0" w:color="auto"/>
        <w:right w:val="none" w:sz="0" w:space="0" w:color="auto"/>
      </w:divBdr>
    </w:div>
    <w:div w:id="1525054992">
      <w:bodyDiv w:val="1"/>
      <w:marLeft w:val="0"/>
      <w:marRight w:val="0"/>
      <w:marTop w:val="0"/>
      <w:marBottom w:val="0"/>
      <w:divBdr>
        <w:top w:val="none" w:sz="0" w:space="0" w:color="auto"/>
        <w:left w:val="none" w:sz="0" w:space="0" w:color="auto"/>
        <w:bottom w:val="none" w:sz="0" w:space="0" w:color="auto"/>
        <w:right w:val="none" w:sz="0" w:space="0" w:color="auto"/>
      </w:divBdr>
    </w:div>
    <w:div w:id="1829326053">
      <w:bodyDiv w:val="1"/>
      <w:marLeft w:val="0"/>
      <w:marRight w:val="0"/>
      <w:marTop w:val="0"/>
      <w:marBottom w:val="0"/>
      <w:divBdr>
        <w:top w:val="none" w:sz="0" w:space="0" w:color="auto"/>
        <w:left w:val="none" w:sz="0" w:space="0" w:color="auto"/>
        <w:bottom w:val="none" w:sz="0" w:space="0" w:color="auto"/>
        <w:right w:val="none" w:sz="0" w:space="0" w:color="auto"/>
      </w:divBdr>
      <w:divsChild>
        <w:div w:id="47650126">
          <w:marLeft w:val="0"/>
          <w:marRight w:val="0"/>
          <w:marTop w:val="0"/>
          <w:marBottom w:val="0"/>
          <w:divBdr>
            <w:top w:val="none" w:sz="0" w:space="0" w:color="auto"/>
            <w:left w:val="none" w:sz="0" w:space="0" w:color="auto"/>
            <w:bottom w:val="none" w:sz="0" w:space="0" w:color="auto"/>
            <w:right w:val="none" w:sz="0" w:space="0" w:color="auto"/>
          </w:divBdr>
          <w:divsChild>
            <w:div w:id="1920170686">
              <w:marLeft w:val="0"/>
              <w:marRight w:val="0"/>
              <w:marTop w:val="0"/>
              <w:marBottom w:val="0"/>
              <w:divBdr>
                <w:top w:val="none" w:sz="0" w:space="0" w:color="auto"/>
                <w:left w:val="none" w:sz="0" w:space="0" w:color="auto"/>
                <w:bottom w:val="none" w:sz="0" w:space="0" w:color="auto"/>
                <w:right w:val="none" w:sz="0" w:space="0" w:color="auto"/>
              </w:divBdr>
              <w:divsChild>
                <w:div w:id="1899200247">
                  <w:marLeft w:val="0"/>
                  <w:marRight w:val="0"/>
                  <w:marTop w:val="0"/>
                  <w:marBottom w:val="0"/>
                  <w:divBdr>
                    <w:top w:val="none" w:sz="0" w:space="0" w:color="auto"/>
                    <w:left w:val="none" w:sz="0" w:space="0" w:color="auto"/>
                    <w:bottom w:val="none" w:sz="0" w:space="0" w:color="auto"/>
                    <w:right w:val="none" w:sz="0" w:space="0" w:color="auto"/>
                  </w:divBdr>
                  <w:divsChild>
                    <w:div w:id="1476607333">
                      <w:marLeft w:val="0"/>
                      <w:marRight w:val="0"/>
                      <w:marTop w:val="0"/>
                      <w:marBottom w:val="0"/>
                      <w:divBdr>
                        <w:top w:val="none" w:sz="0" w:space="0" w:color="auto"/>
                        <w:left w:val="none" w:sz="0" w:space="0" w:color="auto"/>
                        <w:bottom w:val="none" w:sz="0" w:space="0" w:color="auto"/>
                        <w:right w:val="none" w:sz="0" w:space="0" w:color="auto"/>
                      </w:divBdr>
                      <w:divsChild>
                        <w:div w:id="1281492674">
                          <w:marLeft w:val="0"/>
                          <w:marRight w:val="0"/>
                          <w:marTop w:val="0"/>
                          <w:marBottom w:val="0"/>
                          <w:divBdr>
                            <w:top w:val="none" w:sz="0" w:space="0" w:color="auto"/>
                            <w:left w:val="none" w:sz="0" w:space="0" w:color="auto"/>
                            <w:bottom w:val="none" w:sz="0" w:space="0" w:color="auto"/>
                            <w:right w:val="none" w:sz="0" w:space="0" w:color="auto"/>
                          </w:divBdr>
                          <w:divsChild>
                            <w:div w:id="1727794476">
                              <w:marLeft w:val="0"/>
                              <w:marRight w:val="0"/>
                              <w:marTop w:val="0"/>
                              <w:marBottom w:val="0"/>
                              <w:divBdr>
                                <w:top w:val="none" w:sz="0" w:space="0" w:color="auto"/>
                                <w:left w:val="none" w:sz="0" w:space="0" w:color="auto"/>
                                <w:bottom w:val="none" w:sz="0" w:space="0" w:color="auto"/>
                                <w:right w:val="none" w:sz="0" w:space="0" w:color="auto"/>
                              </w:divBdr>
                              <w:divsChild>
                                <w:div w:id="1070806539">
                                  <w:marLeft w:val="0"/>
                                  <w:marRight w:val="0"/>
                                  <w:marTop w:val="0"/>
                                  <w:marBottom w:val="0"/>
                                  <w:divBdr>
                                    <w:top w:val="none" w:sz="0" w:space="0" w:color="auto"/>
                                    <w:left w:val="none" w:sz="0" w:space="0" w:color="auto"/>
                                    <w:bottom w:val="none" w:sz="0" w:space="0" w:color="auto"/>
                                    <w:right w:val="none" w:sz="0" w:space="0" w:color="auto"/>
                                  </w:divBdr>
                                  <w:divsChild>
                                    <w:div w:id="2015842425">
                                      <w:marLeft w:val="0"/>
                                      <w:marRight w:val="0"/>
                                      <w:marTop w:val="0"/>
                                      <w:marBottom w:val="0"/>
                                      <w:divBdr>
                                        <w:top w:val="none" w:sz="0" w:space="0" w:color="auto"/>
                                        <w:left w:val="none" w:sz="0" w:space="0" w:color="auto"/>
                                        <w:bottom w:val="none" w:sz="0" w:space="0" w:color="auto"/>
                                        <w:right w:val="none" w:sz="0" w:space="0" w:color="auto"/>
                                      </w:divBdr>
                                      <w:divsChild>
                                        <w:div w:id="1942835235">
                                          <w:marLeft w:val="0"/>
                                          <w:marRight w:val="0"/>
                                          <w:marTop w:val="0"/>
                                          <w:marBottom w:val="0"/>
                                          <w:divBdr>
                                            <w:top w:val="none" w:sz="0" w:space="0" w:color="auto"/>
                                            <w:left w:val="none" w:sz="0" w:space="0" w:color="auto"/>
                                            <w:bottom w:val="none" w:sz="0" w:space="0" w:color="auto"/>
                                            <w:right w:val="none" w:sz="0" w:space="0" w:color="auto"/>
                                          </w:divBdr>
                                          <w:divsChild>
                                            <w:div w:id="1875388729">
                                              <w:marLeft w:val="0"/>
                                              <w:marRight w:val="0"/>
                                              <w:marTop w:val="0"/>
                                              <w:marBottom w:val="0"/>
                                              <w:divBdr>
                                                <w:top w:val="none" w:sz="0" w:space="0" w:color="auto"/>
                                                <w:left w:val="none" w:sz="0" w:space="0" w:color="auto"/>
                                                <w:bottom w:val="none" w:sz="0" w:space="0" w:color="auto"/>
                                                <w:right w:val="none" w:sz="0" w:space="0" w:color="auto"/>
                                              </w:divBdr>
                                              <w:divsChild>
                                                <w:div w:id="1735004554">
                                                  <w:marLeft w:val="0"/>
                                                  <w:marRight w:val="0"/>
                                                  <w:marTop w:val="0"/>
                                                  <w:marBottom w:val="0"/>
                                                  <w:divBdr>
                                                    <w:top w:val="none" w:sz="0" w:space="0" w:color="auto"/>
                                                    <w:left w:val="none" w:sz="0" w:space="0" w:color="auto"/>
                                                    <w:bottom w:val="none" w:sz="0" w:space="0" w:color="auto"/>
                                                    <w:right w:val="none" w:sz="0" w:space="0" w:color="auto"/>
                                                  </w:divBdr>
                                                  <w:divsChild>
                                                    <w:div w:id="469519341">
                                                      <w:marLeft w:val="0"/>
                                                      <w:marRight w:val="0"/>
                                                      <w:marTop w:val="0"/>
                                                      <w:marBottom w:val="0"/>
                                                      <w:divBdr>
                                                        <w:top w:val="none" w:sz="0" w:space="0" w:color="auto"/>
                                                        <w:left w:val="none" w:sz="0" w:space="0" w:color="auto"/>
                                                        <w:bottom w:val="none" w:sz="0" w:space="0" w:color="auto"/>
                                                        <w:right w:val="none" w:sz="0" w:space="0" w:color="auto"/>
                                                      </w:divBdr>
                                                      <w:divsChild>
                                                        <w:div w:id="519509127">
                                                          <w:marLeft w:val="0"/>
                                                          <w:marRight w:val="0"/>
                                                          <w:marTop w:val="0"/>
                                                          <w:marBottom w:val="0"/>
                                                          <w:divBdr>
                                                            <w:top w:val="none" w:sz="0" w:space="0" w:color="auto"/>
                                                            <w:left w:val="none" w:sz="0" w:space="0" w:color="auto"/>
                                                            <w:bottom w:val="none" w:sz="0" w:space="0" w:color="auto"/>
                                                            <w:right w:val="none" w:sz="0" w:space="0" w:color="auto"/>
                                                          </w:divBdr>
                                                          <w:divsChild>
                                                            <w:div w:id="1031341924">
                                                              <w:marLeft w:val="0"/>
                                                              <w:marRight w:val="0"/>
                                                              <w:marTop w:val="0"/>
                                                              <w:marBottom w:val="0"/>
                                                              <w:divBdr>
                                                                <w:top w:val="none" w:sz="0" w:space="0" w:color="auto"/>
                                                                <w:left w:val="none" w:sz="0" w:space="0" w:color="auto"/>
                                                                <w:bottom w:val="none" w:sz="0" w:space="0" w:color="auto"/>
                                                                <w:right w:val="none" w:sz="0" w:space="0" w:color="auto"/>
                                                              </w:divBdr>
                                                              <w:divsChild>
                                                                <w:div w:id="720593415">
                                                                  <w:marLeft w:val="0"/>
                                                                  <w:marRight w:val="0"/>
                                                                  <w:marTop w:val="0"/>
                                                                  <w:marBottom w:val="0"/>
                                                                  <w:divBdr>
                                                                    <w:top w:val="none" w:sz="0" w:space="0" w:color="auto"/>
                                                                    <w:left w:val="none" w:sz="0" w:space="0" w:color="auto"/>
                                                                    <w:bottom w:val="none" w:sz="0" w:space="0" w:color="auto"/>
                                                                    <w:right w:val="none" w:sz="0" w:space="0" w:color="auto"/>
                                                                  </w:divBdr>
                                                                  <w:divsChild>
                                                                    <w:div w:id="1159351382">
                                                                      <w:marLeft w:val="0"/>
                                                                      <w:marRight w:val="0"/>
                                                                      <w:marTop w:val="0"/>
                                                                      <w:marBottom w:val="0"/>
                                                                      <w:divBdr>
                                                                        <w:top w:val="none" w:sz="0" w:space="0" w:color="auto"/>
                                                                        <w:left w:val="none" w:sz="0" w:space="0" w:color="auto"/>
                                                                        <w:bottom w:val="none" w:sz="0" w:space="0" w:color="auto"/>
                                                                        <w:right w:val="none" w:sz="0" w:space="0" w:color="auto"/>
                                                                      </w:divBdr>
                                                                      <w:divsChild>
                                                                        <w:div w:id="952982316">
                                                                          <w:marLeft w:val="0"/>
                                                                          <w:marRight w:val="0"/>
                                                                          <w:marTop w:val="0"/>
                                                                          <w:marBottom w:val="0"/>
                                                                          <w:divBdr>
                                                                            <w:top w:val="none" w:sz="0" w:space="0" w:color="auto"/>
                                                                            <w:left w:val="none" w:sz="0" w:space="0" w:color="auto"/>
                                                                            <w:bottom w:val="none" w:sz="0" w:space="0" w:color="auto"/>
                                                                            <w:right w:val="none" w:sz="0" w:space="0" w:color="auto"/>
                                                                          </w:divBdr>
                                                                          <w:divsChild>
                                                                            <w:div w:id="1362514681">
                                                                              <w:marLeft w:val="0"/>
                                                                              <w:marRight w:val="0"/>
                                                                              <w:marTop w:val="0"/>
                                                                              <w:marBottom w:val="0"/>
                                                                              <w:divBdr>
                                                                                <w:top w:val="none" w:sz="0" w:space="0" w:color="auto"/>
                                                                                <w:left w:val="none" w:sz="0" w:space="0" w:color="auto"/>
                                                                                <w:bottom w:val="none" w:sz="0" w:space="0" w:color="auto"/>
                                                                                <w:right w:val="none" w:sz="0" w:space="0" w:color="auto"/>
                                                                              </w:divBdr>
                                                                              <w:divsChild>
                                                                                <w:div w:id="1665890795">
                                                                                  <w:marLeft w:val="0"/>
                                                                                  <w:marRight w:val="0"/>
                                                                                  <w:marTop w:val="0"/>
                                                                                  <w:marBottom w:val="0"/>
                                                                                  <w:divBdr>
                                                                                    <w:top w:val="none" w:sz="0" w:space="0" w:color="auto"/>
                                                                                    <w:left w:val="none" w:sz="0" w:space="0" w:color="auto"/>
                                                                                    <w:bottom w:val="none" w:sz="0" w:space="0" w:color="auto"/>
                                                                                    <w:right w:val="none" w:sz="0" w:space="0" w:color="auto"/>
                                                                                  </w:divBdr>
                                                                                  <w:divsChild>
                                                                                    <w:div w:id="1646007477">
                                                                                      <w:marLeft w:val="0"/>
                                                                                      <w:marRight w:val="0"/>
                                                                                      <w:marTop w:val="0"/>
                                                                                      <w:marBottom w:val="0"/>
                                                                                      <w:divBdr>
                                                                                        <w:top w:val="none" w:sz="0" w:space="0" w:color="auto"/>
                                                                                        <w:left w:val="none" w:sz="0" w:space="0" w:color="auto"/>
                                                                                        <w:bottom w:val="none" w:sz="0" w:space="0" w:color="auto"/>
                                                                                        <w:right w:val="none" w:sz="0" w:space="0" w:color="auto"/>
                                                                                      </w:divBdr>
                                                                                      <w:divsChild>
                                                                                        <w:div w:id="1189173914">
                                                                                          <w:marLeft w:val="0"/>
                                                                                          <w:marRight w:val="0"/>
                                                                                          <w:marTop w:val="0"/>
                                                                                          <w:marBottom w:val="0"/>
                                                                                          <w:divBdr>
                                                                                            <w:top w:val="none" w:sz="0" w:space="0" w:color="auto"/>
                                                                                            <w:left w:val="none" w:sz="0" w:space="0" w:color="auto"/>
                                                                                            <w:bottom w:val="none" w:sz="0" w:space="0" w:color="auto"/>
                                                                                            <w:right w:val="none" w:sz="0" w:space="0" w:color="auto"/>
                                                                                          </w:divBdr>
                                                                                          <w:divsChild>
                                                                                            <w:div w:id="621377569">
                                                                                              <w:marLeft w:val="0"/>
                                                                                              <w:marRight w:val="0"/>
                                                                                              <w:marTop w:val="0"/>
                                                                                              <w:marBottom w:val="0"/>
                                                                                              <w:divBdr>
                                                                                                <w:top w:val="none" w:sz="0" w:space="0" w:color="auto"/>
                                                                                                <w:left w:val="none" w:sz="0" w:space="0" w:color="auto"/>
                                                                                                <w:bottom w:val="none" w:sz="0" w:space="0" w:color="auto"/>
                                                                                                <w:right w:val="none" w:sz="0" w:space="0" w:color="auto"/>
                                                                                              </w:divBdr>
                                                                                              <w:divsChild>
                                                                                                <w:div w:id="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10">
          <w:marLeft w:val="0"/>
          <w:marRight w:val="0"/>
          <w:marTop w:val="0"/>
          <w:marBottom w:val="0"/>
          <w:divBdr>
            <w:top w:val="none" w:sz="0" w:space="0" w:color="auto"/>
            <w:left w:val="none" w:sz="0" w:space="0" w:color="auto"/>
            <w:bottom w:val="none" w:sz="0" w:space="0" w:color="auto"/>
            <w:right w:val="none" w:sz="0" w:space="0" w:color="auto"/>
          </w:divBdr>
        </w:div>
        <w:div w:id="905533427">
          <w:marLeft w:val="0"/>
          <w:marRight w:val="0"/>
          <w:marTop w:val="0"/>
          <w:marBottom w:val="0"/>
          <w:divBdr>
            <w:top w:val="none" w:sz="0" w:space="0" w:color="auto"/>
            <w:left w:val="none" w:sz="0" w:space="0" w:color="auto"/>
            <w:bottom w:val="none" w:sz="0" w:space="0" w:color="auto"/>
            <w:right w:val="none" w:sz="0" w:space="0" w:color="auto"/>
          </w:divBdr>
        </w:div>
        <w:div w:id="731730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8E1D7-3460-42F0-8A40-471ABBA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2017-07-11T15:48:00Z</cp:lastPrinted>
  <dcterms:created xsi:type="dcterms:W3CDTF">2019-05-03T20:09:00Z</dcterms:created>
  <dcterms:modified xsi:type="dcterms:W3CDTF">2019-05-07T21:45:00Z</dcterms:modified>
</cp:coreProperties>
</file>