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96" w:rsidRPr="00640731" w:rsidRDefault="00700255" w:rsidP="00D068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Wimbotsham</w:t>
      </w:r>
      <w:r w:rsidR="00D70967" w:rsidRPr="00640731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:rsidR="00A109B6" w:rsidRPr="00640731" w:rsidRDefault="00A109B6" w:rsidP="00D06896">
      <w:pPr>
        <w:jc w:val="center"/>
        <w:rPr>
          <w:rFonts w:ascii="Arial" w:hAnsi="Arial" w:cs="Arial"/>
          <w:b/>
          <w:sz w:val="22"/>
          <w:szCs w:val="22"/>
        </w:rPr>
      </w:pPr>
    </w:p>
    <w:p w:rsidR="009633F0" w:rsidRPr="00640731" w:rsidRDefault="00D36CA8" w:rsidP="00D06896">
      <w:pPr>
        <w:jc w:val="center"/>
        <w:rPr>
          <w:rFonts w:ascii="Arial" w:hAnsi="Arial" w:cs="Arial"/>
          <w:b/>
          <w:sz w:val="22"/>
          <w:szCs w:val="22"/>
        </w:rPr>
      </w:pPr>
      <w:r w:rsidRPr="00640731">
        <w:rPr>
          <w:rFonts w:ascii="Arial" w:hAnsi="Arial" w:cs="Arial"/>
          <w:b/>
          <w:sz w:val="22"/>
          <w:szCs w:val="22"/>
        </w:rPr>
        <w:t>Information available under the Model Publication Scheme</w:t>
      </w:r>
    </w:p>
    <w:p w:rsidR="003648F8" w:rsidRPr="00640731" w:rsidRDefault="003648F8">
      <w:pPr>
        <w:rPr>
          <w:rFonts w:ascii="Arial" w:hAnsi="Arial" w:cs="Arial"/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3648F8" w:rsidRPr="00E4384A" w:rsidTr="00E4384A">
        <w:trPr>
          <w:trHeight w:val="494"/>
        </w:trPr>
        <w:tc>
          <w:tcPr>
            <w:tcW w:w="5148" w:type="dxa"/>
          </w:tcPr>
          <w:p w:rsidR="003648F8" w:rsidRPr="00E4384A" w:rsidRDefault="00D06896" w:rsidP="00E4384A">
            <w:pPr>
              <w:jc w:val="center"/>
              <w:rPr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INFORMATION TO BE PUBLISHED</w:t>
            </w:r>
          </w:p>
        </w:tc>
        <w:tc>
          <w:tcPr>
            <w:tcW w:w="3420" w:type="dxa"/>
          </w:tcPr>
          <w:p w:rsidR="003648F8" w:rsidRPr="00E4384A" w:rsidRDefault="00D06896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INFORMATION SOURCE</w:t>
            </w:r>
          </w:p>
        </w:tc>
        <w:tc>
          <w:tcPr>
            <w:tcW w:w="1980" w:type="dxa"/>
          </w:tcPr>
          <w:p w:rsidR="003648F8" w:rsidRPr="00E4384A" w:rsidRDefault="00D06896" w:rsidP="00E4384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stockticker">
              <w:r w:rsidRPr="00E4384A">
                <w:rPr>
                  <w:rFonts w:ascii="Arial" w:hAnsi="Arial" w:cs="Arial"/>
                  <w:b/>
                  <w:sz w:val="22"/>
                  <w:szCs w:val="22"/>
                </w:rPr>
                <w:t>COST</w:t>
              </w:r>
            </w:smartTag>
          </w:p>
        </w:tc>
      </w:tr>
      <w:tr w:rsidR="003648F8" w:rsidRPr="00E4384A" w:rsidTr="00E4384A">
        <w:trPr>
          <w:trHeight w:val="584"/>
        </w:trPr>
        <w:tc>
          <w:tcPr>
            <w:tcW w:w="5148" w:type="dxa"/>
          </w:tcPr>
          <w:p w:rsidR="003648F8" w:rsidRPr="00E4384A" w:rsidRDefault="003648F8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Class1 - Who we are and what we do</w:t>
            </w:r>
          </w:p>
          <w:p w:rsidR="003648F8" w:rsidRPr="00E4384A" w:rsidRDefault="00D06896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</w:t>
            </w:r>
            <w:r w:rsidR="003648F8" w:rsidRPr="00E4384A">
              <w:rPr>
                <w:rFonts w:ascii="Arial" w:hAnsi="Arial" w:cs="Arial"/>
                <w:sz w:val="22"/>
                <w:szCs w:val="22"/>
              </w:rPr>
              <w:t>urrent information only</w:t>
            </w:r>
          </w:p>
        </w:tc>
        <w:tc>
          <w:tcPr>
            <w:tcW w:w="3420" w:type="dxa"/>
          </w:tcPr>
          <w:p w:rsidR="003648F8" w:rsidRPr="00E4384A" w:rsidRDefault="003648F8" w:rsidP="00364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648F8" w:rsidRPr="00E4384A" w:rsidRDefault="003648F8" w:rsidP="003648F8">
            <w:pPr>
              <w:rPr>
                <w:sz w:val="22"/>
                <w:szCs w:val="22"/>
              </w:rPr>
            </w:pPr>
          </w:p>
        </w:tc>
      </w:tr>
      <w:tr w:rsidR="003648F8" w:rsidRPr="00E4384A" w:rsidTr="00E4384A">
        <w:trPr>
          <w:trHeight w:val="335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Who’s who on the Council and its Committees</w:t>
            </w:r>
          </w:p>
        </w:tc>
        <w:tc>
          <w:tcPr>
            <w:tcW w:w="3420" w:type="dxa"/>
          </w:tcPr>
          <w:p w:rsidR="003648F8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 from Clerk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Parish Noticeboard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3648F8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+ postage</w:t>
            </w:r>
          </w:p>
        </w:tc>
      </w:tr>
      <w:tr w:rsidR="003648F8" w:rsidRPr="00E4384A" w:rsidTr="00E4384A">
        <w:trPr>
          <w:trHeight w:val="538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Contact details for Pa</w:t>
            </w:r>
            <w:r w:rsidR="00C70674" w:rsidRPr="00E4384A">
              <w:rPr>
                <w:rFonts w:ascii="Arial" w:hAnsi="Arial" w:cs="Arial"/>
                <w:sz w:val="22"/>
                <w:szCs w:val="22"/>
              </w:rPr>
              <w:t>rish Clerk and Council members</w:t>
            </w:r>
          </w:p>
        </w:tc>
        <w:tc>
          <w:tcPr>
            <w:tcW w:w="3420" w:type="dxa"/>
          </w:tcPr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 from Clerk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Parish Noticeboard</w:t>
            </w:r>
          </w:p>
          <w:p w:rsidR="00C70674" w:rsidRPr="00E4384A" w:rsidRDefault="00C70674" w:rsidP="00E4384A">
            <w:pPr>
              <w:jc w:val="center"/>
              <w:rPr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3648F8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70674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+ postage</w:t>
            </w:r>
          </w:p>
        </w:tc>
      </w:tr>
      <w:tr w:rsidR="003648F8" w:rsidRPr="00E4384A" w:rsidTr="00E4384A">
        <w:trPr>
          <w:trHeight w:val="325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Loc</w:t>
            </w:r>
            <w:r w:rsidR="00C36427" w:rsidRPr="00E4384A">
              <w:rPr>
                <w:rFonts w:ascii="Arial" w:hAnsi="Arial" w:cs="Arial"/>
                <w:sz w:val="22"/>
                <w:szCs w:val="22"/>
              </w:rPr>
              <w:t>ation of main Council office</w:t>
            </w:r>
            <w:r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48AA" w:rsidRPr="00E4384A">
              <w:rPr>
                <w:rFonts w:ascii="Arial" w:hAnsi="Arial" w:cs="Arial"/>
                <w:sz w:val="22"/>
                <w:szCs w:val="22"/>
              </w:rPr>
              <w:t>and a</w:t>
            </w:r>
            <w:r w:rsidRPr="00E4384A">
              <w:rPr>
                <w:rFonts w:ascii="Arial" w:hAnsi="Arial" w:cs="Arial"/>
                <w:sz w:val="22"/>
                <w:szCs w:val="22"/>
              </w:rPr>
              <w:t>ccessibility details</w:t>
            </w:r>
          </w:p>
          <w:p w:rsidR="004E4161" w:rsidRPr="00E4384A" w:rsidRDefault="004E4161" w:rsidP="00A10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6896" w:rsidRPr="00E4384A" w:rsidRDefault="00D06896" w:rsidP="00A10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3648F8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 Office/Not available</w:t>
            </w:r>
          </w:p>
          <w:p w:rsidR="00C36427" w:rsidRPr="00E4384A" w:rsidRDefault="00C3642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</w:p>
          <w:p w:rsidR="00C36427" w:rsidRPr="00E4384A" w:rsidRDefault="00C3642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Parish Noticeboard</w:t>
            </w:r>
          </w:p>
        </w:tc>
        <w:tc>
          <w:tcPr>
            <w:tcW w:w="1980" w:type="dxa"/>
          </w:tcPr>
          <w:p w:rsidR="003648F8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C36427" w:rsidRPr="00E4384A" w:rsidRDefault="00C3642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36427" w:rsidRPr="00E4384A" w:rsidRDefault="00C3642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3648F8" w:rsidRPr="00E4384A" w:rsidTr="00E4384A">
        <w:trPr>
          <w:trHeight w:val="270"/>
        </w:trPr>
        <w:tc>
          <w:tcPr>
            <w:tcW w:w="5148" w:type="dxa"/>
          </w:tcPr>
          <w:p w:rsidR="00D06896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Staffing structure</w:t>
            </w:r>
          </w:p>
        </w:tc>
        <w:tc>
          <w:tcPr>
            <w:tcW w:w="3420" w:type="dxa"/>
          </w:tcPr>
          <w:p w:rsidR="003648F8" w:rsidRPr="00E4384A" w:rsidRDefault="0058424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</w:t>
            </w:r>
            <w:r w:rsidR="00C70674" w:rsidRPr="00E4384A">
              <w:rPr>
                <w:rFonts w:ascii="Arial" w:hAnsi="Arial" w:cs="Arial"/>
                <w:sz w:val="22"/>
                <w:szCs w:val="22"/>
              </w:rPr>
              <w:t>/Not available</w:t>
            </w:r>
          </w:p>
        </w:tc>
        <w:tc>
          <w:tcPr>
            <w:tcW w:w="1980" w:type="dxa"/>
          </w:tcPr>
          <w:p w:rsidR="00CA5DB7" w:rsidRPr="00E4384A" w:rsidRDefault="00C7067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960FDA" w:rsidRPr="00640731" w:rsidRDefault="00960FD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3648F8" w:rsidRPr="00E4384A" w:rsidTr="00E4384A">
        <w:trPr>
          <w:trHeight w:val="722"/>
        </w:trPr>
        <w:tc>
          <w:tcPr>
            <w:tcW w:w="5148" w:type="dxa"/>
          </w:tcPr>
          <w:p w:rsidR="003648F8" w:rsidRPr="00E4384A" w:rsidRDefault="003648F8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 2 – What we spend and how we spend it</w:t>
            </w:r>
          </w:p>
          <w:p w:rsidR="004F48AA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(Financial information </w:t>
            </w:r>
            <w:r w:rsidR="004F48AA" w:rsidRPr="00E4384A">
              <w:rPr>
                <w:rFonts w:ascii="Arial" w:hAnsi="Arial" w:cs="Arial"/>
                <w:sz w:val="22"/>
                <w:szCs w:val="22"/>
              </w:rPr>
              <w:t>–</w:t>
            </w:r>
            <w:r w:rsidR="00D06896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1D36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Current and previous financial year</w:t>
            </w:r>
            <w:r w:rsidR="00D06896" w:rsidRPr="00E438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3648F8" w:rsidRPr="00E4384A" w:rsidRDefault="003648F8" w:rsidP="003648F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648F8" w:rsidRPr="00E4384A" w:rsidRDefault="003648F8" w:rsidP="00E4384A">
            <w:pPr>
              <w:jc w:val="center"/>
              <w:rPr>
                <w:sz w:val="22"/>
                <w:szCs w:val="22"/>
              </w:rPr>
            </w:pPr>
          </w:p>
        </w:tc>
      </w:tr>
      <w:tr w:rsidR="003648F8" w:rsidRPr="00E4384A" w:rsidTr="00E4384A">
        <w:trPr>
          <w:trHeight w:val="305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Annual return form and report by auditor</w:t>
            </w:r>
          </w:p>
        </w:tc>
        <w:tc>
          <w:tcPr>
            <w:tcW w:w="3420" w:type="dxa"/>
          </w:tcPr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Noticeboard at audit</w:t>
            </w:r>
          </w:p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</w:p>
          <w:p w:rsidR="003648F8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3648F8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188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Finalised budget</w:t>
            </w:r>
          </w:p>
        </w:tc>
        <w:tc>
          <w:tcPr>
            <w:tcW w:w="3420" w:type="dxa"/>
          </w:tcPr>
          <w:p w:rsidR="00D941F8" w:rsidRPr="00E4384A" w:rsidRDefault="00D941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D941F8" w:rsidRPr="00E4384A" w:rsidRDefault="00D941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313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Precept</w:t>
            </w:r>
            <w:r w:rsidR="0042693A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F95B8E" w:rsidRPr="00E4384A" w:rsidRDefault="00F95B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314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Borrowing Approval letter</w:t>
            </w:r>
          </w:p>
        </w:tc>
        <w:tc>
          <w:tcPr>
            <w:tcW w:w="3420" w:type="dxa"/>
          </w:tcPr>
          <w:p w:rsidR="003648F8" w:rsidRPr="00E4384A" w:rsidRDefault="00372D5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 letter/Not available</w:t>
            </w:r>
          </w:p>
        </w:tc>
        <w:tc>
          <w:tcPr>
            <w:tcW w:w="1980" w:type="dxa"/>
          </w:tcPr>
          <w:p w:rsidR="003648F8" w:rsidRPr="00E4384A" w:rsidRDefault="00372D5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648F8" w:rsidRPr="00E4384A" w:rsidTr="00E4384A">
        <w:trPr>
          <w:trHeight w:val="347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Standing Orders and </w:t>
            </w:r>
            <w:r w:rsidR="00FC1A29" w:rsidRPr="00E4384A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Pr="00E4384A">
              <w:rPr>
                <w:rFonts w:ascii="Arial" w:hAnsi="Arial" w:cs="Arial"/>
                <w:sz w:val="22"/>
                <w:szCs w:val="22"/>
              </w:rPr>
              <w:t>Regulations</w:t>
            </w:r>
          </w:p>
        </w:tc>
        <w:tc>
          <w:tcPr>
            <w:tcW w:w="3420" w:type="dxa"/>
          </w:tcPr>
          <w:p w:rsidR="00D941F8" w:rsidRPr="00E4384A" w:rsidRDefault="00D941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372D51" w:rsidRPr="00E4384A" w:rsidRDefault="00372D5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D941F8" w:rsidRPr="00E4384A" w:rsidRDefault="00D941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372D51" w:rsidRPr="00E4384A" w:rsidRDefault="00372D5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343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>given and received</w:t>
            </w:r>
          </w:p>
        </w:tc>
        <w:tc>
          <w:tcPr>
            <w:tcW w:w="3420" w:type="dxa"/>
          </w:tcPr>
          <w:p w:rsidR="00D941F8" w:rsidRPr="00E4384A" w:rsidRDefault="00D941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ED28BC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  <w:p w:rsidR="00461048" w:rsidRPr="00E4384A" w:rsidRDefault="0046104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ED28BC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461048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186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List of current contracts 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>awarded and</w:t>
            </w:r>
            <w:r w:rsidRPr="00E4384A">
              <w:rPr>
                <w:rFonts w:ascii="Arial" w:hAnsi="Arial" w:cs="Arial"/>
                <w:sz w:val="22"/>
                <w:szCs w:val="22"/>
              </w:rPr>
              <w:t xml:space="preserve"> value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 xml:space="preserve"> of contract</w:t>
            </w:r>
          </w:p>
        </w:tc>
        <w:tc>
          <w:tcPr>
            <w:tcW w:w="3420" w:type="dxa"/>
          </w:tcPr>
          <w:p w:rsidR="003648F8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ED28BC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3648F8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ED28BC" w:rsidRPr="00E4384A" w:rsidRDefault="00ED28B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183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Members’ allowances and expenses</w:t>
            </w:r>
          </w:p>
        </w:tc>
        <w:tc>
          <w:tcPr>
            <w:tcW w:w="3420" w:type="dxa"/>
          </w:tcPr>
          <w:p w:rsidR="003648F8" w:rsidRPr="00E4384A" w:rsidRDefault="005C096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5C096D" w:rsidRPr="00E4384A" w:rsidRDefault="005C096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3648F8" w:rsidRPr="00E4384A" w:rsidRDefault="005C096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5C096D" w:rsidRPr="00E4384A" w:rsidRDefault="005C096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</w:tbl>
    <w:p w:rsidR="00960FDA" w:rsidRPr="00640731" w:rsidRDefault="00960FDA">
      <w:pPr>
        <w:rPr>
          <w:sz w:val="22"/>
          <w:szCs w:val="22"/>
        </w:rPr>
      </w:pPr>
    </w:p>
    <w:p w:rsidR="00817D47" w:rsidRPr="00640731" w:rsidRDefault="00817D47">
      <w:pPr>
        <w:rPr>
          <w:sz w:val="22"/>
          <w:szCs w:val="22"/>
        </w:rPr>
      </w:pPr>
    </w:p>
    <w:p w:rsidR="00817D47" w:rsidRDefault="00817D47">
      <w:pPr>
        <w:rPr>
          <w:sz w:val="22"/>
          <w:szCs w:val="22"/>
        </w:rPr>
      </w:pPr>
    </w:p>
    <w:p w:rsidR="0068338E" w:rsidRDefault="0068338E">
      <w:pPr>
        <w:rPr>
          <w:sz w:val="22"/>
          <w:szCs w:val="22"/>
        </w:rPr>
      </w:pPr>
    </w:p>
    <w:p w:rsidR="0068338E" w:rsidRDefault="0068338E">
      <w:pPr>
        <w:rPr>
          <w:sz w:val="22"/>
          <w:szCs w:val="22"/>
        </w:rPr>
      </w:pPr>
    </w:p>
    <w:p w:rsidR="0068338E" w:rsidRPr="00640731" w:rsidRDefault="0068338E">
      <w:pPr>
        <w:rPr>
          <w:sz w:val="22"/>
          <w:szCs w:val="22"/>
        </w:rPr>
      </w:pPr>
    </w:p>
    <w:p w:rsidR="00817D47" w:rsidRPr="00640731" w:rsidRDefault="00817D47">
      <w:pPr>
        <w:rPr>
          <w:sz w:val="22"/>
          <w:szCs w:val="22"/>
        </w:rPr>
      </w:pPr>
    </w:p>
    <w:p w:rsidR="00817D47" w:rsidRPr="00640731" w:rsidRDefault="00817D47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3648F8" w:rsidRPr="00E4384A" w:rsidTr="00E4384A">
        <w:trPr>
          <w:trHeight w:hRule="exact" w:val="1026"/>
        </w:trPr>
        <w:tc>
          <w:tcPr>
            <w:tcW w:w="5148" w:type="dxa"/>
          </w:tcPr>
          <w:p w:rsidR="003648F8" w:rsidRPr="00E4384A" w:rsidRDefault="00A109B6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lastRenderedPageBreak/>
              <w:t>Class 3 – O</w:t>
            </w:r>
            <w:r w:rsidR="003648F8" w:rsidRPr="00E4384A">
              <w:rPr>
                <w:rFonts w:ascii="Arial" w:hAnsi="Arial" w:cs="Arial"/>
                <w:b/>
                <w:sz w:val="22"/>
                <w:szCs w:val="22"/>
              </w:rPr>
              <w:t xml:space="preserve">ur priorities </w:t>
            </w:r>
            <w:r w:rsidR="00960FDA" w:rsidRPr="00E4384A">
              <w:rPr>
                <w:rFonts w:ascii="Arial" w:hAnsi="Arial" w:cs="Arial"/>
                <w:b/>
                <w:sz w:val="22"/>
                <w:szCs w:val="22"/>
              </w:rPr>
              <w:t>and progress</w:t>
            </w:r>
          </w:p>
          <w:p w:rsidR="003648F8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(Strategies and plans, performance indicators, audits, inspections and reviews)</w:t>
            </w:r>
          </w:p>
          <w:p w:rsidR="003648F8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3648F8" w:rsidRPr="00E4384A" w:rsidRDefault="005710A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How the information can be obtained</w:t>
            </w:r>
          </w:p>
        </w:tc>
        <w:tc>
          <w:tcPr>
            <w:tcW w:w="1980" w:type="dxa"/>
          </w:tcPr>
          <w:p w:rsidR="003648F8" w:rsidRPr="00E4384A" w:rsidRDefault="005710A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3648F8" w:rsidRPr="00E4384A" w:rsidTr="00E4384A">
        <w:trPr>
          <w:trHeight w:hRule="exact" w:val="1121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Parish Plan</w:t>
            </w:r>
          </w:p>
          <w:p w:rsidR="0014134A" w:rsidRPr="00E4384A" w:rsidRDefault="0014134A" w:rsidP="00A10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4A" w:rsidRPr="00E4384A" w:rsidRDefault="0014134A" w:rsidP="00A10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26223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</w:p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26223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10p per sheet + </w:t>
            </w:r>
          </w:p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postage</w:t>
            </w:r>
          </w:p>
        </w:tc>
      </w:tr>
      <w:tr w:rsidR="003648F8" w:rsidRPr="00E4384A" w:rsidTr="00E4384A">
        <w:trPr>
          <w:trHeight w:val="283"/>
        </w:trPr>
        <w:tc>
          <w:tcPr>
            <w:tcW w:w="5148" w:type="dxa"/>
          </w:tcPr>
          <w:p w:rsidR="003648F8" w:rsidRPr="00E4384A" w:rsidRDefault="00245E95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Annual</w:t>
            </w:r>
            <w:r w:rsidR="003648F8" w:rsidRPr="00E4384A">
              <w:rPr>
                <w:rFonts w:ascii="Arial" w:hAnsi="Arial" w:cs="Arial"/>
                <w:sz w:val="22"/>
                <w:szCs w:val="22"/>
              </w:rPr>
              <w:t xml:space="preserve"> Report to</w:t>
            </w:r>
            <w:r w:rsidR="00812A8E" w:rsidRPr="00E4384A">
              <w:rPr>
                <w:rFonts w:ascii="Arial" w:hAnsi="Arial" w:cs="Arial"/>
                <w:sz w:val="22"/>
                <w:szCs w:val="22"/>
              </w:rPr>
              <w:t xml:space="preserve"> Parish</w:t>
            </w:r>
            <w:r w:rsidR="003648F8" w:rsidRPr="00E4384A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tc>
          <w:tcPr>
            <w:tcW w:w="3420" w:type="dxa"/>
          </w:tcPr>
          <w:p w:rsidR="00430F9A" w:rsidRPr="00E4384A" w:rsidRDefault="00430F9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F9A" w:rsidRPr="00E4384A" w:rsidRDefault="00430F9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430F9A" w:rsidRPr="00E4384A" w:rsidRDefault="00430F9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430F9A" w:rsidRPr="00E4384A" w:rsidRDefault="00430F9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461"/>
        </w:trPr>
        <w:tc>
          <w:tcPr>
            <w:tcW w:w="5148" w:type="dxa"/>
          </w:tcPr>
          <w:p w:rsidR="0014134A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Local charters drawn up in accordance with DCLG guidelines</w:t>
            </w:r>
          </w:p>
        </w:tc>
        <w:tc>
          <w:tcPr>
            <w:tcW w:w="3420" w:type="dxa"/>
          </w:tcPr>
          <w:p w:rsidR="003648F8" w:rsidRPr="00E4384A" w:rsidRDefault="00BC1A2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 charters/Not available</w:t>
            </w:r>
          </w:p>
        </w:tc>
        <w:tc>
          <w:tcPr>
            <w:tcW w:w="1980" w:type="dxa"/>
          </w:tcPr>
          <w:p w:rsidR="003648F8" w:rsidRPr="00E4384A" w:rsidRDefault="00BC1A2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4203FA" w:rsidRPr="00640731" w:rsidRDefault="004203F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3648F8" w:rsidRPr="00E4384A" w:rsidTr="00E4384A">
        <w:trPr>
          <w:trHeight w:hRule="exact" w:val="1161"/>
        </w:trPr>
        <w:tc>
          <w:tcPr>
            <w:tcW w:w="5148" w:type="dxa"/>
          </w:tcPr>
          <w:p w:rsidR="003648F8" w:rsidRPr="00E4384A" w:rsidRDefault="003648F8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 4 – How we make decisions</w:t>
            </w:r>
          </w:p>
          <w:p w:rsidR="003648F8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(Decision making processes and records of decisions)</w:t>
            </w:r>
          </w:p>
          <w:p w:rsidR="00A109B6" w:rsidRPr="00E4384A" w:rsidRDefault="00CF0BC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Current and previous council yea</w:t>
            </w:r>
            <w:r w:rsidR="004203FA" w:rsidRPr="00E4384A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  <w:p w:rsidR="00A109B6" w:rsidRPr="00E4384A" w:rsidRDefault="00A109B6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3FA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CF0BCF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384A">
              <w:rPr>
                <w:rFonts w:ascii="Arial" w:hAnsi="Arial" w:cs="Arial"/>
                <w:sz w:val="22"/>
                <w:szCs w:val="22"/>
              </w:rPr>
              <w:t>r</w:t>
            </w:r>
            <w:r w:rsidR="00CF0BCF" w:rsidRPr="00E4384A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  <w:p w:rsidR="004203FA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3FA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3FA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8F8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8F8" w:rsidRPr="00E4384A" w:rsidRDefault="003648F8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3648F8" w:rsidRPr="00E4384A" w:rsidRDefault="003648F8" w:rsidP="00364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648F8" w:rsidRPr="00E4384A" w:rsidRDefault="003648F8" w:rsidP="00364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8F8" w:rsidRPr="00E4384A" w:rsidTr="00E4384A">
        <w:trPr>
          <w:trHeight w:val="306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Tim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 xml:space="preserve">etable of meetings (Council, </w:t>
            </w:r>
            <w:r w:rsidRPr="00E4384A">
              <w:rPr>
                <w:rFonts w:ascii="Arial" w:hAnsi="Arial" w:cs="Arial"/>
                <w:sz w:val="22"/>
                <w:szCs w:val="22"/>
              </w:rPr>
              <w:t>any committee/sub-committee meetings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 xml:space="preserve"> and parish meetings</w:t>
            </w:r>
            <w:r w:rsidRPr="00E438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1980" w:type="dxa"/>
          </w:tcPr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3648F8" w:rsidRPr="00E4384A" w:rsidTr="00E4384A">
        <w:trPr>
          <w:trHeight w:val="177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Agendas of meetings (as above)</w:t>
            </w:r>
          </w:p>
        </w:tc>
        <w:tc>
          <w:tcPr>
            <w:tcW w:w="3420" w:type="dxa"/>
          </w:tcPr>
          <w:p w:rsidR="0098506C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Noticeboard</w:t>
            </w:r>
          </w:p>
          <w:p w:rsidR="00CD606A" w:rsidRPr="00E4384A" w:rsidRDefault="00FA7A6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CD606A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3648F8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+ postage</w:t>
            </w:r>
          </w:p>
        </w:tc>
      </w:tr>
      <w:tr w:rsidR="003648F8" w:rsidRPr="00E4384A" w:rsidTr="00E4384A">
        <w:trPr>
          <w:trHeight w:val="363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Minutes of meetings </w:t>
            </w:r>
            <w:r w:rsidR="00551945" w:rsidRPr="00E4384A">
              <w:rPr>
                <w:rFonts w:ascii="Arial" w:hAnsi="Arial" w:cs="Arial"/>
                <w:sz w:val="22"/>
                <w:szCs w:val="22"/>
              </w:rPr>
              <w:t>(as above)</w:t>
            </w:r>
          </w:p>
        </w:tc>
        <w:tc>
          <w:tcPr>
            <w:tcW w:w="3420" w:type="dxa"/>
          </w:tcPr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Website</w:t>
            </w:r>
            <w:r w:rsidR="00FA7A67" w:rsidRPr="00E4384A">
              <w:rPr>
                <w:rFonts w:ascii="Arial" w:hAnsi="Arial" w:cs="Arial"/>
                <w:sz w:val="22"/>
                <w:szCs w:val="22"/>
              </w:rPr>
              <w:t>/Email</w:t>
            </w:r>
          </w:p>
          <w:p w:rsidR="003648F8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3648F8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3648F8" w:rsidRPr="00E4384A" w:rsidTr="00E4384A">
        <w:trPr>
          <w:trHeight w:val="266"/>
        </w:trPr>
        <w:tc>
          <w:tcPr>
            <w:tcW w:w="5148" w:type="dxa"/>
          </w:tcPr>
          <w:p w:rsidR="003648F8" w:rsidRPr="00E4384A" w:rsidRDefault="003648F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Reports presented to council meetings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06A" w:rsidRPr="00E4384A">
              <w:rPr>
                <w:rFonts w:ascii="Arial" w:hAnsi="Arial" w:cs="Arial"/>
                <w:sz w:val="22"/>
                <w:szCs w:val="22"/>
              </w:rPr>
              <w:t>(current meeting only)</w:t>
            </w:r>
          </w:p>
        </w:tc>
        <w:tc>
          <w:tcPr>
            <w:tcW w:w="3420" w:type="dxa"/>
          </w:tcPr>
          <w:p w:rsidR="003648F8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3648F8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CD606A" w:rsidRPr="00E4384A" w:rsidTr="00E4384A">
        <w:trPr>
          <w:trHeight w:val="266"/>
        </w:trPr>
        <w:tc>
          <w:tcPr>
            <w:tcW w:w="5148" w:type="dxa"/>
          </w:tcPr>
          <w:p w:rsidR="004F48AA" w:rsidRPr="00E4384A" w:rsidRDefault="00CD606A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Responses to consultation papers </w:t>
            </w:r>
          </w:p>
          <w:p w:rsidR="00CD606A" w:rsidRPr="00E4384A" w:rsidRDefault="00CD606A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(current meeting only)</w:t>
            </w:r>
          </w:p>
        </w:tc>
        <w:tc>
          <w:tcPr>
            <w:tcW w:w="3420" w:type="dxa"/>
          </w:tcPr>
          <w:p w:rsidR="00CD606A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CD606A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08472E" w:rsidRPr="00E4384A" w:rsidTr="00E4384A">
        <w:trPr>
          <w:trHeight w:val="331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Responses to planning applications</w:t>
            </w:r>
          </w:p>
        </w:tc>
        <w:tc>
          <w:tcPr>
            <w:tcW w:w="3420" w:type="dxa"/>
          </w:tcPr>
          <w:p w:rsidR="0008472E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Borough Council</w:t>
            </w:r>
          </w:p>
        </w:tc>
        <w:tc>
          <w:tcPr>
            <w:tcW w:w="1980" w:type="dxa"/>
          </w:tcPr>
          <w:p w:rsidR="0008472E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363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Bye-laws</w:t>
            </w:r>
          </w:p>
        </w:tc>
        <w:tc>
          <w:tcPr>
            <w:tcW w:w="3420" w:type="dxa"/>
          </w:tcPr>
          <w:p w:rsidR="0008472E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CD606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4203FA" w:rsidRPr="00640731" w:rsidRDefault="004203F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08472E" w:rsidRPr="00E4384A" w:rsidTr="00E4384A">
        <w:trPr>
          <w:trHeight w:hRule="exact" w:val="724"/>
        </w:trPr>
        <w:tc>
          <w:tcPr>
            <w:tcW w:w="5148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 5 – Our policies and procedures</w:t>
            </w:r>
          </w:p>
          <w:p w:rsidR="0008472E" w:rsidRPr="00E4384A" w:rsidRDefault="00123F3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>Current information only</w:t>
            </w:r>
          </w:p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72E" w:rsidRPr="00E4384A" w:rsidTr="00E4384A">
        <w:trPr>
          <w:trHeight w:hRule="exact" w:val="3784"/>
        </w:trPr>
        <w:tc>
          <w:tcPr>
            <w:tcW w:w="5148" w:type="dxa"/>
          </w:tcPr>
          <w:p w:rsidR="004203FA" w:rsidRPr="00E4384A" w:rsidRDefault="001B1BDD" w:rsidP="001B1BDD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Policies and procedures for the conduct of council business: </w:t>
            </w:r>
          </w:p>
          <w:p w:rsidR="00A109B6" w:rsidRPr="00E4384A" w:rsidRDefault="00A109B6" w:rsidP="001B1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72E" w:rsidRPr="00E4384A" w:rsidRDefault="00D2330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Procedural</w:t>
            </w:r>
            <w:r w:rsidR="003E652C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1B9" w:rsidRPr="00E4384A">
              <w:rPr>
                <w:rFonts w:ascii="Arial" w:hAnsi="Arial" w:cs="Arial"/>
                <w:sz w:val="22"/>
                <w:szCs w:val="22"/>
              </w:rPr>
              <w:t>S</w:t>
            </w:r>
            <w:r w:rsidR="00123F3D" w:rsidRPr="00E4384A">
              <w:rPr>
                <w:rFonts w:ascii="Arial" w:hAnsi="Arial" w:cs="Arial"/>
                <w:sz w:val="22"/>
                <w:szCs w:val="22"/>
              </w:rPr>
              <w:t>tanding O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>rders</w:t>
            </w:r>
          </w:p>
          <w:p w:rsidR="00123F3D" w:rsidRPr="00E4384A" w:rsidRDefault="00123F3D" w:rsidP="00A10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652C" w:rsidRPr="00E4384A" w:rsidRDefault="003E652C" w:rsidP="00A10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30E" w:rsidRPr="00E4384A" w:rsidRDefault="00123F3D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D2330E" w:rsidRPr="00E4384A">
              <w:rPr>
                <w:rFonts w:ascii="Arial" w:hAnsi="Arial" w:cs="Arial"/>
                <w:sz w:val="22"/>
                <w:szCs w:val="22"/>
              </w:rPr>
              <w:t>and sub-committee</w:t>
            </w:r>
            <w:r w:rsidR="004203FA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84A">
              <w:rPr>
                <w:rFonts w:ascii="Arial" w:hAnsi="Arial" w:cs="Arial"/>
                <w:sz w:val="22"/>
                <w:szCs w:val="22"/>
              </w:rPr>
              <w:t>Terms of R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>eference</w:t>
            </w:r>
          </w:p>
          <w:p w:rsidR="00D721B9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Delegated authority in respect of officers</w:t>
            </w:r>
          </w:p>
          <w:p w:rsidR="00D2330E" w:rsidRPr="00E4384A" w:rsidRDefault="00D2330E" w:rsidP="00A10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8AA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Code of Conduct</w:t>
            </w:r>
            <w:r w:rsidR="004203FA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48AA" w:rsidRPr="00E4384A" w:rsidRDefault="004F48AA" w:rsidP="00A109B6">
            <w:pPr>
              <w:rPr>
                <w:rFonts w:ascii="Arial" w:hAnsi="Arial" w:cs="Arial"/>
                <w:sz w:val="22"/>
                <w:szCs w:val="22"/>
              </w:rPr>
            </w:pPr>
          </w:p>
          <w:p w:rsidR="0008472E" w:rsidRPr="00E4384A" w:rsidRDefault="00D2330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Policy Statements</w:t>
            </w:r>
          </w:p>
        </w:tc>
        <w:tc>
          <w:tcPr>
            <w:tcW w:w="3420" w:type="dxa"/>
          </w:tcPr>
          <w:p w:rsidR="001B1BDD" w:rsidRPr="00E4384A" w:rsidRDefault="001B1BD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1BDD" w:rsidRPr="00E4384A" w:rsidRDefault="001B1BD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8AA" w:rsidRPr="00E4384A" w:rsidRDefault="004F48A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21B9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3E652C" w:rsidRPr="00E4384A" w:rsidRDefault="003E652C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Clerk}</w:t>
            </w:r>
          </w:p>
          <w:p w:rsidR="00D721B9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66FA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  <w:p w:rsidR="004203FA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66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  <w:p w:rsidR="00B966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30E" w:rsidRPr="00E4384A" w:rsidRDefault="00D2330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  <w:p w:rsidR="004F48AA" w:rsidRPr="00E4384A" w:rsidRDefault="004F48A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30E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1B1BDD" w:rsidRPr="00E4384A" w:rsidRDefault="001B1BD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1BDD" w:rsidRPr="00E4384A" w:rsidRDefault="001B1BD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8AA" w:rsidRPr="00E4384A" w:rsidRDefault="004F48A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21B9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D721B9" w:rsidRPr="00E4384A" w:rsidRDefault="00D721B9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  <w:p w:rsidR="00F15D1B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4203FA" w:rsidRPr="00E4384A" w:rsidRDefault="004203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66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  <w:p w:rsidR="004203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10p per sheet + </w:t>
            </w:r>
          </w:p>
          <w:p w:rsidR="00B966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postage</w:t>
            </w:r>
          </w:p>
          <w:p w:rsidR="00B966FA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817D47" w:rsidRPr="00640731" w:rsidRDefault="00817D47">
      <w:pPr>
        <w:rPr>
          <w:sz w:val="22"/>
          <w:szCs w:val="22"/>
        </w:rPr>
      </w:pPr>
      <w:r w:rsidRPr="00640731">
        <w:rPr>
          <w:sz w:val="22"/>
          <w:szCs w:val="22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817D47" w:rsidRPr="00E4384A" w:rsidTr="00E4384A">
        <w:trPr>
          <w:trHeight w:hRule="exact" w:val="735"/>
        </w:trPr>
        <w:tc>
          <w:tcPr>
            <w:tcW w:w="5148" w:type="dxa"/>
          </w:tcPr>
          <w:p w:rsidR="00817D47" w:rsidRPr="00E4384A" w:rsidRDefault="00817D47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 5 – Our policies and procedures</w:t>
            </w:r>
          </w:p>
          <w:p w:rsidR="00817D47" w:rsidRPr="00E4384A" w:rsidRDefault="00817D4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 Current information only</w:t>
            </w:r>
          </w:p>
        </w:tc>
        <w:tc>
          <w:tcPr>
            <w:tcW w:w="3420" w:type="dxa"/>
          </w:tcPr>
          <w:p w:rsidR="00817D47" w:rsidRPr="00E4384A" w:rsidRDefault="00817D4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17D47" w:rsidRPr="00E4384A" w:rsidRDefault="00817D47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72E" w:rsidRPr="00E4384A" w:rsidTr="00E4384A">
        <w:trPr>
          <w:trHeight w:hRule="exact" w:val="3251"/>
        </w:trPr>
        <w:tc>
          <w:tcPr>
            <w:tcW w:w="5148" w:type="dxa"/>
          </w:tcPr>
          <w:p w:rsidR="00943444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Policies and procedures for the provision of services and staff:</w:t>
            </w:r>
          </w:p>
          <w:p w:rsidR="00A109B6" w:rsidRPr="00E4384A" w:rsidRDefault="00A109B6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Internal policies relating to the delivery of services</w:t>
            </w:r>
          </w:p>
          <w:p w:rsidR="00123F3D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Equa</w:t>
            </w:r>
            <w:r w:rsidR="00B966FA" w:rsidRPr="00E4384A">
              <w:rPr>
                <w:rFonts w:ascii="Arial" w:hAnsi="Arial" w:cs="Arial"/>
                <w:sz w:val="22"/>
                <w:szCs w:val="22"/>
              </w:rPr>
              <w:t xml:space="preserve">lity and Diversity </w:t>
            </w:r>
            <w:r w:rsidR="00CE77CD" w:rsidRPr="00E4384A">
              <w:rPr>
                <w:rFonts w:ascii="Arial" w:hAnsi="Arial" w:cs="Arial"/>
                <w:sz w:val="22"/>
                <w:szCs w:val="22"/>
              </w:rPr>
              <w:t>Policy</w:t>
            </w:r>
          </w:p>
          <w:p w:rsidR="00123F3D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Health</w:t>
            </w:r>
            <w:r w:rsidR="00B966FA" w:rsidRPr="00E4384A">
              <w:rPr>
                <w:rFonts w:ascii="Arial" w:hAnsi="Arial" w:cs="Arial"/>
                <w:sz w:val="22"/>
                <w:szCs w:val="22"/>
              </w:rPr>
              <w:t xml:space="preserve"> and Safety</w:t>
            </w:r>
            <w:r w:rsidR="00123F3D" w:rsidRPr="00E4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DFF" w:rsidRPr="00E4384A">
              <w:rPr>
                <w:rFonts w:ascii="Arial" w:hAnsi="Arial" w:cs="Arial"/>
                <w:sz w:val="22"/>
                <w:szCs w:val="22"/>
              </w:rPr>
              <w:t>Policy</w:t>
            </w:r>
          </w:p>
          <w:p w:rsidR="00586131" w:rsidRPr="00E4384A" w:rsidRDefault="00F15D1B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Recruitment policies (including current vacancies)</w:t>
            </w:r>
          </w:p>
          <w:p w:rsidR="0008472E" w:rsidRPr="00E4384A" w:rsidRDefault="0008472E" w:rsidP="0071694F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Policies and procedures for handling requests for information</w:t>
            </w:r>
          </w:p>
        </w:tc>
        <w:tc>
          <w:tcPr>
            <w:tcW w:w="342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444" w:rsidRPr="00E4384A" w:rsidRDefault="0094344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09B6" w:rsidRPr="00E4384A" w:rsidRDefault="00A109B6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66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  <w:p w:rsidR="00123F3D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  <w:p w:rsidR="00123F3D" w:rsidRPr="00E4384A" w:rsidRDefault="00123F3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  <w:p w:rsidR="00F15D1B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  <w:p w:rsidR="00123F3D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  <w:p w:rsidR="0071694F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444" w:rsidRPr="00E4384A" w:rsidRDefault="0094344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694F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66FA" w:rsidRPr="00E4384A" w:rsidRDefault="00B966F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B966FA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B966FA" w:rsidRPr="00E4384A" w:rsidRDefault="00123F3D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F15D1B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123F3D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71694F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15D1B" w:rsidRPr="00E4384A" w:rsidTr="00E4384A">
        <w:trPr>
          <w:trHeight w:val="271"/>
        </w:trPr>
        <w:tc>
          <w:tcPr>
            <w:tcW w:w="5148" w:type="dxa"/>
          </w:tcPr>
          <w:p w:rsidR="00F15D1B" w:rsidRPr="00E4384A" w:rsidRDefault="00F15D1B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Complaints procedures</w:t>
            </w:r>
          </w:p>
          <w:p w:rsidR="00F15D1B" w:rsidRPr="00E4384A" w:rsidRDefault="00F15D1B" w:rsidP="00A10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F15D1B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F15D1B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F15D1B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4203FA" w:rsidRPr="00E4384A" w:rsidRDefault="00F15D1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08472E" w:rsidRPr="00E4384A" w:rsidTr="00E4384A">
        <w:trPr>
          <w:trHeight w:val="271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Information security </w:t>
            </w:r>
            <w:r w:rsidR="00F15D1B" w:rsidRPr="00E4384A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  <w:tc>
          <w:tcPr>
            <w:tcW w:w="3420" w:type="dxa"/>
          </w:tcPr>
          <w:p w:rsidR="0008472E" w:rsidRPr="00E4384A" w:rsidRDefault="004E1CD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4E1CD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233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Records management policies (records retention, destruction and archive)</w:t>
            </w:r>
          </w:p>
        </w:tc>
        <w:tc>
          <w:tcPr>
            <w:tcW w:w="3420" w:type="dxa"/>
          </w:tcPr>
          <w:p w:rsidR="0008472E" w:rsidRPr="00E4384A" w:rsidRDefault="004E1CD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4E1CD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DC69D8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Data protection </w:t>
            </w:r>
            <w:r w:rsidR="00F15D1B" w:rsidRPr="00E4384A">
              <w:rPr>
                <w:rFonts w:ascii="Arial" w:hAnsi="Arial" w:cs="Arial"/>
                <w:sz w:val="22"/>
                <w:szCs w:val="22"/>
              </w:rPr>
              <w:t>policies</w:t>
            </w:r>
          </w:p>
        </w:tc>
        <w:tc>
          <w:tcPr>
            <w:tcW w:w="3420" w:type="dxa"/>
          </w:tcPr>
          <w:p w:rsidR="0008472E" w:rsidRPr="00E4384A" w:rsidRDefault="00142A9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142A91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71694F" w:rsidRPr="00E4384A" w:rsidRDefault="004E1CD1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Schedule of charges</w:t>
            </w:r>
          </w:p>
          <w:p w:rsidR="0008472E" w:rsidRPr="00E4384A" w:rsidRDefault="004E1CD1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(</w:t>
            </w:r>
            <w:r w:rsidR="0008472E" w:rsidRPr="00E4384A">
              <w:rPr>
                <w:rFonts w:ascii="Arial" w:hAnsi="Arial" w:cs="Arial"/>
                <w:sz w:val="22"/>
                <w:szCs w:val="22"/>
              </w:rPr>
              <w:t>for the publication of information)</w:t>
            </w:r>
          </w:p>
          <w:p w:rsidR="006C0019" w:rsidRPr="00E4384A" w:rsidRDefault="006C0019" w:rsidP="00A10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08472E" w:rsidRPr="00E4384A" w:rsidRDefault="00A5313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A53133" w:rsidRPr="00E4384A" w:rsidRDefault="00A5313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  <w:tc>
          <w:tcPr>
            <w:tcW w:w="1980" w:type="dxa"/>
          </w:tcPr>
          <w:p w:rsidR="00A53133" w:rsidRPr="00E4384A" w:rsidRDefault="00A5313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  <w:p w:rsidR="0008472E" w:rsidRPr="00E4384A" w:rsidRDefault="00A5313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</w:tbl>
    <w:p w:rsidR="004203FA" w:rsidRPr="00640731" w:rsidRDefault="004203FA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08472E" w:rsidRPr="00E4384A" w:rsidTr="00E4384A">
        <w:trPr>
          <w:trHeight w:hRule="exact" w:val="731"/>
        </w:trPr>
        <w:tc>
          <w:tcPr>
            <w:tcW w:w="5148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 6 – Lists and Registers</w:t>
            </w:r>
          </w:p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Currently maintained lists and registers only</w:t>
            </w:r>
          </w:p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Any publicly available register or list </w:t>
            </w:r>
          </w:p>
        </w:tc>
        <w:tc>
          <w:tcPr>
            <w:tcW w:w="342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Assets Register</w:t>
            </w:r>
          </w:p>
        </w:tc>
        <w:tc>
          <w:tcPr>
            <w:tcW w:w="3420" w:type="dxa"/>
          </w:tcPr>
          <w:p w:rsidR="0008472E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08472E" w:rsidRPr="00E4384A" w:rsidRDefault="0071694F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Disclosure log </w:t>
            </w:r>
          </w:p>
        </w:tc>
        <w:tc>
          <w:tcPr>
            <w:tcW w:w="342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Register of members’ interests</w:t>
            </w:r>
          </w:p>
        </w:tc>
        <w:tc>
          <w:tcPr>
            <w:tcW w:w="3420" w:type="dxa"/>
          </w:tcPr>
          <w:p w:rsidR="0008472E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E4384A">
                <w:rPr>
                  <w:rFonts w:ascii="Arial" w:hAnsi="Arial" w:cs="Arial"/>
                  <w:sz w:val="22"/>
                  <w:szCs w:val="22"/>
                </w:rPr>
                <w:t>King’s Lynn</w:t>
              </w:r>
            </w:smartTag>
            <w:r w:rsidRPr="00E4384A">
              <w:rPr>
                <w:rFonts w:ascii="Arial" w:hAnsi="Arial" w:cs="Arial"/>
                <w:sz w:val="22"/>
                <w:szCs w:val="22"/>
              </w:rPr>
              <w:t xml:space="preserve"> Borough Council</w:t>
            </w:r>
          </w:p>
        </w:tc>
        <w:tc>
          <w:tcPr>
            <w:tcW w:w="198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Register of gifts and hospitality</w:t>
            </w:r>
          </w:p>
        </w:tc>
        <w:tc>
          <w:tcPr>
            <w:tcW w:w="3420" w:type="dxa"/>
          </w:tcPr>
          <w:p w:rsidR="0008472E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E4384A">
                <w:rPr>
                  <w:rFonts w:ascii="Arial" w:hAnsi="Arial" w:cs="Arial"/>
                  <w:sz w:val="22"/>
                  <w:szCs w:val="22"/>
                </w:rPr>
                <w:t>King’s Lynn</w:t>
              </w:r>
            </w:smartTag>
            <w:r w:rsidRPr="00E4384A">
              <w:rPr>
                <w:rFonts w:ascii="Arial" w:hAnsi="Arial" w:cs="Arial"/>
                <w:sz w:val="22"/>
                <w:szCs w:val="22"/>
              </w:rPr>
              <w:t xml:space="preserve"> Borough Council</w:t>
            </w:r>
          </w:p>
        </w:tc>
        <w:tc>
          <w:tcPr>
            <w:tcW w:w="198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</w:tbl>
    <w:p w:rsidR="004203FA" w:rsidRDefault="004203FA">
      <w:pPr>
        <w:rPr>
          <w:sz w:val="22"/>
          <w:szCs w:val="22"/>
        </w:rPr>
      </w:pPr>
    </w:p>
    <w:p w:rsidR="0068338E" w:rsidRPr="00640731" w:rsidRDefault="0068338E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420"/>
        <w:gridCol w:w="1980"/>
      </w:tblGrid>
      <w:tr w:rsidR="0008472E" w:rsidRPr="00E4384A" w:rsidTr="00E4384A">
        <w:trPr>
          <w:trHeight w:hRule="exact" w:val="737"/>
        </w:trPr>
        <w:tc>
          <w:tcPr>
            <w:tcW w:w="5148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Class 7 – The services we offer</w:t>
            </w:r>
          </w:p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Current information only</w:t>
            </w:r>
          </w:p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08472E" w:rsidRPr="00E4384A" w:rsidRDefault="0008472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Allotments</w:t>
            </w:r>
          </w:p>
        </w:tc>
        <w:tc>
          <w:tcPr>
            <w:tcW w:w="3420" w:type="dxa"/>
          </w:tcPr>
          <w:p w:rsidR="0008472E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  <w:tc>
          <w:tcPr>
            <w:tcW w:w="1980" w:type="dxa"/>
          </w:tcPr>
          <w:p w:rsidR="0008472E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143DD3" w:rsidRPr="00E4384A" w:rsidTr="00E4384A">
        <w:trPr>
          <w:trHeight w:val="137"/>
        </w:trPr>
        <w:tc>
          <w:tcPr>
            <w:tcW w:w="5148" w:type="dxa"/>
          </w:tcPr>
          <w:p w:rsidR="00143DD3" w:rsidRPr="00E4384A" w:rsidRDefault="00143DD3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Burial grounds and closed churchyards</w:t>
            </w:r>
          </w:p>
        </w:tc>
        <w:tc>
          <w:tcPr>
            <w:tcW w:w="3420" w:type="dxa"/>
          </w:tcPr>
          <w:p w:rsidR="00143DD3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</w:t>
            </w:r>
          </w:p>
        </w:tc>
        <w:tc>
          <w:tcPr>
            <w:tcW w:w="1980" w:type="dxa"/>
          </w:tcPr>
          <w:p w:rsidR="00143DD3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A31446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Community centres and village halls</w:t>
            </w:r>
          </w:p>
        </w:tc>
        <w:tc>
          <w:tcPr>
            <w:tcW w:w="3420" w:type="dxa"/>
          </w:tcPr>
          <w:p w:rsidR="0008472E" w:rsidRPr="00E4384A" w:rsidRDefault="005C0E6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C457F4" w:rsidRPr="00E4384A" w:rsidRDefault="00C457F4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3DD3" w:rsidRPr="00E4384A" w:rsidTr="00E4384A">
        <w:trPr>
          <w:trHeight w:val="137"/>
        </w:trPr>
        <w:tc>
          <w:tcPr>
            <w:tcW w:w="5148" w:type="dxa"/>
          </w:tcPr>
          <w:p w:rsidR="00143DD3" w:rsidRPr="00E4384A" w:rsidRDefault="00143DD3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Parks, playing fields and recreational facilities</w:t>
            </w:r>
          </w:p>
        </w:tc>
        <w:tc>
          <w:tcPr>
            <w:tcW w:w="342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Seating, litter bins, clocks</w:t>
            </w:r>
          </w:p>
        </w:tc>
        <w:tc>
          <w:tcPr>
            <w:tcW w:w="3420" w:type="dxa"/>
          </w:tcPr>
          <w:p w:rsidR="0008472E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Assets Register </w:t>
            </w:r>
          </w:p>
          <w:p w:rsidR="002F178B" w:rsidRPr="00E4384A" w:rsidRDefault="002F178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08472E" w:rsidRPr="00E4384A" w:rsidRDefault="002F178B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143DD3" w:rsidRPr="00E4384A" w:rsidTr="00E4384A">
        <w:trPr>
          <w:trHeight w:val="137"/>
        </w:trPr>
        <w:tc>
          <w:tcPr>
            <w:tcW w:w="5148" w:type="dxa"/>
          </w:tcPr>
          <w:p w:rsidR="00143DD3" w:rsidRPr="00E4384A" w:rsidRDefault="00143DD3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Bus shelters</w:t>
            </w:r>
          </w:p>
        </w:tc>
        <w:tc>
          <w:tcPr>
            <w:tcW w:w="3420" w:type="dxa"/>
          </w:tcPr>
          <w:p w:rsidR="00700255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Assets Register </w:t>
            </w:r>
          </w:p>
          <w:p w:rsidR="00143DD3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Hard copy from Clerk</w:t>
            </w:r>
          </w:p>
        </w:tc>
        <w:tc>
          <w:tcPr>
            <w:tcW w:w="1980" w:type="dxa"/>
          </w:tcPr>
          <w:p w:rsidR="00143DD3" w:rsidRPr="00E4384A" w:rsidRDefault="00700255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10p per sheet + postage</w:t>
            </w:r>
          </w:p>
        </w:tc>
      </w:tr>
      <w:tr w:rsidR="00143DD3" w:rsidRPr="00E4384A" w:rsidTr="00E4384A">
        <w:trPr>
          <w:trHeight w:val="137"/>
        </w:trPr>
        <w:tc>
          <w:tcPr>
            <w:tcW w:w="5148" w:type="dxa"/>
          </w:tcPr>
          <w:p w:rsidR="00143DD3" w:rsidRPr="00E4384A" w:rsidRDefault="00143DD3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Markets</w:t>
            </w:r>
          </w:p>
        </w:tc>
        <w:tc>
          <w:tcPr>
            <w:tcW w:w="342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3DD3" w:rsidRPr="00E4384A" w:rsidTr="00E4384A">
        <w:trPr>
          <w:trHeight w:val="137"/>
        </w:trPr>
        <w:tc>
          <w:tcPr>
            <w:tcW w:w="5148" w:type="dxa"/>
          </w:tcPr>
          <w:p w:rsidR="00143DD3" w:rsidRPr="00E4384A" w:rsidRDefault="00143DD3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Public conveniences</w:t>
            </w:r>
          </w:p>
        </w:tc>
        <w:tc>
          <w:tcPr>
            <w:tcW w:w="342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8472E" w:rsidRPr="00E4384A" w:rsidTr="00E4384A">
        <w:trPr>
          <w:trHeight w:val="137"/>
        </w:trPr>
        <w:tc>
          <w:tcPr>
            <w:tcW w:w="5148" w:type="dxa"/>
          </w:tcPr>
          <w:p w:rsidR="0008472E" w:rsidRPr="00E4384A" w:rsidRDefault="0008472E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Agency agreements</w:t>
            </w:r>
          </w:p>
        </w:tc>
        <w:tc>
          <w:tcPr>
            <w:tcW w:w="3420" w:type="dxa"/>
          </w:tcPr>
          <w:p w:rsidR="0008472E" w:rsidRPr="00E4384A" w:rsidRDefault="00A859B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08472E" w:rsidRPr="00E4384A" w:rsidRDefault="00A859BA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3DD3" w:rsidRPr="00E4384A" w:rsidTr="00E4384A">
        <w:trPr>
          <w:trHeight w:val="826"/>
        </w:trPr>
        <w:tc>
          <w:tcPr>
            <w:tcW w:w="5148" w:type="dxa"/>
          </w:tcPr>
          <w:p w:rsidR="00143DD3" w:rsidRPr="00E4384A" w:rsidRDefault="00143DD3" w:rsidP="00A109B6">
            <w:pPr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 xml:space="preserve">A summary of services for which the council is entitled to recover a fee, together with those fees </w:t>
            </w:r>
          </w:p>
        </w:tc>
        <w:tc>
          <w:tcPr>
            <w:tcW w:w="3420" w:type="dxa"/>
          </w:tcPr>
          <w:p w:rsidR="005C0E64" w:rsidRPr="00E4384A" w:rsidRDefault="006833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None/Not available</w:t>
            </w:r>
          </w:p>
        </w:tc>
        <w:tc>
          <w:tcPr>
            <w:tcW w:w="1980" w:type="dxa"/>
          </w:tcPr>
          <w:p w:rsidR="005C0E64" w:rsidRPr="00E4384A" w:rsidRDefault="0068338E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3648F8" w:rsidRPr="00640731" w:rsidRDefault="003648F8" w:rsidP="003648F8">
      <w:pPr>
        <w:rPr>
          <w:rFonts w:ascii="Arial" w:hAnsi="Arial" w:cs="Arial"/>
          <w:sz w:val="22"/>
          <w:szCs w:val="22"/>
        </w:rPr>
      </w:pPr>
    </w:p>
    <w:p w:rsidR="005C0E64" w:rsidRDefault="005C0E64" w:rsidP="003648F8">
      <w:pPr>
        <w:rPr>
          <w:rFonts w:ascii="Arial" w:hAnsi="Arial" w:cs="Arial"/>
          <w:sz w:val="22"/>
          <w:szCs w:val="22"/>
        </w:rPr>
      </w:pPr>
    </w:p>
    <w:p w:rsidR="00640731" w:rsidRPr="00640731" w:rsidRDefault="00640731" w:rsidP="003648F8">
      <w:pPr>
        <w:rPr>
          <w:rFonts w:ascii="Arial" w:hAnsi="Arial" w:cs="Arial"/>
          <w:sz w:val="22"/>
          <w:szCs w:val="22"/>
        </w:rPr>
      </w:pPr>
    </w:p>
    <w:p w:rsidR="00143DD3" w:rsidRPr="00640731" w:rsidRDefault="00143DD3" w:rsidP="00817D4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0731">
        <w:rPr>
          <w:rFonts w:ascii="Arial" w:hAnsi="Arial" w:cs="Arial"/>
          <w:b/>
          <w:sz w:val="22"/>
          <w:szCs w:val="22"/>
          <w:u w:val="single"/>
        </w:rPr>
        <w:t>SCHEDULE OF CHARGES</w:t>
      </w:r>
    </w:p>
    <w:p w:rsidR="00817D47" w:rsidRPr="00640731" w:rsidRDefault="00817D47" w:rsidP="00817D4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43DD3" w:rsidRPr="00E4384A" w:rsidTr="00E4384A">
        <w:trPr>
          <w:jc w:val="center"/>
        </w:trPr>
        <w:tc>
          <w:tcPr>
            <w:tcW w:w="284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TYPE OF CHARGE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BASIS OF CHARGE</w:t>
            </w:r>
          </w:p>
        </w:tc>
      </w:tr>
      <w:tr w:rsidR="00143DD3" w:rsidRPr="00E4384A" w:rsidTr="00E4384A">
        <w:trPr>
          <w:jc w:val="center"/>
        </w:trPr>
        <w:tc>
          <w:tcPr>
            <w:tcW w:w="284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Disbursement cost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Photocopying @ 10p per sheet (black &amp; white)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Paper + copying facility</w:t>
            </w:r>
          </w:p>
        </w:tc>
      </w:tr>
      <w:tr w:rsidR="00143DD3" w:rsidRPr="00E4384A" w:rsidTr="00E4384A">
        <w:trPr>
          <w:jc w:val="center"/>
        </w:trPr>
        <w:tc>
          <w:tcPr>
            <w:tcW w:w="284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Postage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Actual cost of Royal Mail standard 2</w:t>
            </w:r>
            <w:r w:rsidRPr="00E4384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E4384A"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</w:tc>
      </w:tr>
      <w:tr w:rsidR="00143DD3" w:rsidRPr="00E4384A" w:rsidTr="00E4384A">
        <w:trPr>
          <w:jc w:val="center"/>
        </w:trPr>
        <w:tc>
          <w:tcPr>
            <w:tcW w:w="2840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84A">
              <w:rPr>
                <w:rFonts w:ascii="Arial" w:hAnsi="Arial" w:cs="Arial"/>
                <w:b/>
                <w:sz w:val="22"/>
                <w:szCs w:val="22"/>
              </w:rPr>
              <w:t>Statutory Fee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841" w:type="dxa"/>
          </w:tcPr>
          <w:p w:rsidR="00143DD3" w:rsidRPr="00E4384A" w:rsidRDefault="00143DD3" w:rsidP="00E438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4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143DD3" w:rsidRPr="00640731" w:rsidRDefault="00143DD3" w:rsidP="00143DD3">
      <w:pPr>
        <w:rPr>
          <w:rFonts w:ascii="Arial" w:hAnsi="Arial" w:cs="Arial"/>
          <w:sz w:val="22"/>
          <w:szCs w:val="22"/>
        </w:rPr>
      </w:pPr>
    </w:p>
    <w:p w:rsidR="003648F8" w:rsidRPr="00640731" w:rsidRDefault="003648F8" w:rsidP="003648F8">
      <w:pPr>
        <w:rPr>
          <w:sz w:val="22"/>
          <w:szCs w:val="22"/>
        </w:rPr>
      </w:pPr>
    </w:p>
    <w:p w:rsidR="003648F8" w:rsidRPr="00640731" w:rsidRDefault="00EE702A" w:rsidP="0056182B">
      <w:pPr>
        <w:jc w:val="center"/>
        <w:rPr>
          <w:rFonts w:ascii="Arial" w:hAnsi="Arial" w:cs="Arial"/>
          <w:b/>
          <w:sz w:val="22"/>
          <w:szCs w:val="22"/>
        </w:rPr>
      </w:pPr>
      <w:r w:rsidRPr="00640731">
        <w:rPr>
          <w:rFonts w:ascii="Arial" w:hAnsi="Arial" w:cs="Arial"/>
          <w:b/>
          <w:sz w:val="22"/>
          <w:szCs w:val="22"/>
        </w:rPr>
        <w:t>Contact details:</w:t>
      </w:r>
    </w:p>
    <w:p w:rsidR="00143DD3" w:rsidRPr="00640731" w:rsidRDefault="00143DD3" w:rsidP="0056182B">
      <w:pPr>
        <w:jc w:val="center"/>
        <w:rPr>
          <w:rFonts w:ascii="Arial" w:hAnsi="Arial" w:cs="Arial"/>
          <w:b/>
          <w:sz w:val="22"/>
          <w:szCs w:val="22"/>
        </w:rPr>
      </w:pPr>
    </w:p>
    <w:p w:rsidR="000E2745" w:rsidRDefault="0070025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Pippa Winson</w:t>
      </w:r>
    </w:p>
    <w:p w:rsidR="00700255" w:rsidRDefault="0070025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37 Ullswater Avenue</w:t>
      </w:r>
    </w:p>
    <w:p w:rsidR="00700255" w:rsidRPr="00640731" w:rsidRDefault="0070025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South Wootton</w:t>
      </w:r>
    </w:p>
    <w:p w:rsidR="000E2745" w:rsidRPr="00640731" w:rsidRDefault="000E274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40731">
        <w:rPr>
          <w:sz w:val="22"/>
          <w:szCs w:val="22"/>
        </w:rPr>
        <w:t>King’s Lynn</w:t>
      </w:r>
    </w:p>
    <w:p w:rsidR="000E2745" w:rsidRPr="00640731" w:rsidRDefault="0070025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PE30 3NJ</w:t>
      </w:r>
    </w:p>
    <w:p w:rsidR="000E2745" w:rsidRPr="00640731" w:rsidRDefault="000E274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2745" w:rsidRPr="00640731" w:rsidRDefault="0070025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Tel: 01553 647382</w:t>
      </w:r>
    </w:p>
    <w:p w:rsidR="000E2745" w:rsidRPr="00640731" w:rsidRDefault="00700255" w:rsidP="000E27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e-mail: wimbotshampc@hotmail.co.uk</w:t>
      </w:r>
    </w:p>
    <w:p w:rsidR="00F94984" w:rsidRPr="00640731" w:rsidRDefault="00F94984" w:rsidP="0056182B">
      <w:pPr>
        <w:jc w:val="center"/>
        <w:rPr>
          <w:rFonts w:ascii="Arial" w:hAnsi="Arial" w:cs="Arial"/>
          <w:b/>
          <w:sz w:val="22"/>
          <w:szCs w:val="22"/>
        </w:rPr>
      </w:pPr>
    </w:p>
    <w:p w:rsidR="00F94984" w:rsidRDefault="00F94984" w:rsidP="00DC13B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40731">
        <w:rPr>
          <w:rFonts w:ascii="Arial" w:hAnsi="Arial" w:cs="Arial"/>
          <w:sz w:val="22"/>
          <w:szCs w:val="22"/>
        </w:rPr>
        <w:t xml:space="preserve">Publication Scheme adopted by </w:t>
      </w:r>
      <w:r w:rsidR="00700255">
        <w:rPr>
          <w:rFonts w:ascii="Arial" w:hAnsi="Arial" w:cs="Arial"/>
          <w:sz w:val="22"/>
          <w:szCs w:val="22"/>
        </w:rPr>
        <w:t>Wimbotsham</w:t>
      </w:r>
      <w:r w:rsidR="000E2745" w:rsidRPr="00640731">
        <w:rPr>
          <w:rFonts w:ascii="Arial" w:hAnsi="Arial" w:cs="Arial"/>
          <w:sz w:val="22"/>
          <w:szCs w:val="22"/>
        </w:rPr>
        <w:t xml:space="preserve"> Parish Council</w:t>
      </w:r>
      <w:r w:rsidRPr="00640731">
        <w:rPr>
          <w:rFonts w:ascii="Arial" w:hAnsi="Arial" w:cs="Arial"/>
          <w:sz w:val="22"/>
          <w:szCs w:val="22"/>
        </w:rPr>
        <w:t>.</w:t>
      </w:r>
      <w:proofErr w:type="gramEnd"/>
    </w:p>
    <w:p w:rsidR="00E75912" w:rsidRPr="00640731" w:rsidRDefault="00E75912" w:rsidP="00DC13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Latest review </w:t>
      </w:r>
      <w:r w:rsidR="00700255">
        <w:rPr>
          <w:rFonts w:ascii="Arial" w:hAnsi="Arial" w:cs="Arial"/>
          <w:sz w:val="22"/>
          <w:szCs w:val="22"/>
        </w:rPr>
        <w:t>November 2015</w:t>
      </w:r>
    </w:p>
    <w:p w:rsidR="00991D50" w:rsidRPr="00640731" w:rsidRDefault="00991D50">
      <w:pPr>
        <w:rPr>
          <w:rFonts w:ascii="Arial" w:hAnsi="Arial" w:cs="Arial"/>
          <w:b/>
          <w:sz w:val="22"/>
          <w:szCs w:val="22"/>
        </w:rPr>
      </w:pPr>
    </w:p>
    <w:p w:rsidR="00991D50" w:rsidRPr="00640731" w:rsidRDefault="00991D50" w:rsidP="00991D50">
      <w:pPr>
        <w:rPr>
          <w:rFonts w:ascii="Arial" w:hAnsi="Arial" w:cs="Arial"/>
          <w:sz w:val="22"/>
          <w:szCs w:val="22"/>
        </w:rPr>
      </w:pPr>
    </w:p>
    <w:p w:rsidR="00991D50" w:rsidRPr="00640731" w:rsidRDefault="00991D50" w:rsidP="00991D50">
      <w:pPr>
        <w:rPr>
          <w:rFonts w:ascii="Arial" w:hAnsi="Arial" w:cs="Arial"/>
          <w:sz w:val="22"/>
          <w:szCs w:val="22"/>
        </w:rPr>
      </w:pPr>
    </w:p>
    <w:p w:rsidR="00991D50" w:rsidRPr="00640731" w:rsidRDefault="00991D50">
      <w:pPr>
        <w:rPr>
          <w:rFonts w:ascii="Arial" w:hAnsi="Arial" w:cs="Arial"/>
          <w:b/>
          <w:sz w:val="22"/>
          <w:szCs w:val="22"/>
        </w:rPr>
      </w:pPr>
    </w:p>
    <w:sectPr w:rsidR="00991D50" w:rsidRPr="00640731" w:rsidSect="00817D47">
      <w:footerReference w:type="even" r:id="rId6"/>
      <w:footerReference w:type="default" r:id="rId7"/>
      <w:pgSz w:w="11906" w:h="16838" w:code="9"/>
      <w:pgMar w:top="54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4A" w:rsidRDefault="00E4384A">
      <w:r>
        <w:separator/>
      </w:r>
    </w:p>
  </w:endnote>
  <w:endnote w:type="continuationSeparator" w:id="0">
    <w:p w:rsidR="00E4384A" w:rsidRDefault="00E4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B5" w:rsidRDefault="007673B5" w:rsidP="00913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3B5" w:rsidRDefault="00767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B5" w:rsidRDefault="007673B5" w:rsidP="00913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255">
      <w:rPr>
        <w:rStyle w:val="PageNumber"/>
        <w:noProof/>
      </w:rPr>
      <w:t>4</w:t>
    </w:r>
    <w:r>
      <w:rPr>
        <w:rStyle w:val="PageNumber"/>
      </w:rPr>
      <w:fldChar w:fldCharType="end"/>
    </w:r>
  </w:p>
  <w:p w:rsidR="007673B5" w:rsidRPr="00981479" w:rsidRDefault="007673B5" w:rsidP="00A109B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4A" w:rsidRDefault="00E4384A">
      <w:r>
        <w:separator/>
      </w:r>
    </w:p>
  </w:footnote>
  <w:footnote w:type="continuationSeparator" w:id="0">
    <w:p w:rsidR="00E4384A" w:rsidRDefault="00E43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6B"/>
    <w:rsid w:val="00054B67"/>
    <w:rsid w:val="00072669"/>
    <w:rsid w:val="0008472E"/>
    <w:rsid w:val="000B1562"/>
    <w:rsid w:val="000E2745"/>
    <w:rsid w:val="000F27A6"/>
    <w:rsid w:val="00123F3D"/>
    <w:rsid w:val="0013313A"/>
    <w:rsid w:val="0014134A"/>
    <w:rsid w:val="00142A91"/>
    <w:rsid w:val="00143DD3"/>
    <w:rsid w:val="001A028A"/>
    <w:rsid w:val="001A16C5"/>
    <w:rsid w:val="001B1BDD"/>
    <w:rsid w:val="001E46D9"/>
    <w:rsid w:val="0022561A"/>
    <w:rsid w:val="00240EDF"/>
    <w:rsid w:val="00245E95"/>
    <w:rsid w:val="002F178B"/>
    <w:rsid w:val="00311D36"/>
    <w:rsid w:val="00353BB3"/>
    <w:rsid w:val="003648F8"/>
    <w:rsid w:val="00372D51"/>
    <w:rsid w:val="003E652C"/>
    <w:rsid w:val="004203FA"/>
    <w:rsid w:val="0042693A"/>
    <w:rsid w:val="00430F9A"/>
    <w:rsid w:val="00432B28"/>
    <w:rsid w:val="0045677D"/>
    <w:rsid w:val="00461048"/>
    <w:rsid w:val="0048529D"/>
    <w:rsid w:val="004A5A1C"/>
    <w:rsid w:val="004E1CD1"/>
    <w:rsid w:val="004E4161"/>
    <w:rsid w:val="004F48AA"/>
    <w:rsid w:val="004F7A3A"/>
    <w:rsid w:val="00510C4B"/>
    <w:rsid w:val="00551945"/>
    <w:rsid w:val="00555CD7"/>
    <w:rsid w:val="0056182B"/>
    <w:rsid w:val="005710A8"/>
    <w:rsid w:val="00584248"/>
    <w:rsid w:val="00586131"/>
    <w:rsid w:val="005C096D"/>
    <w:rsid w:val="005C0E64"/>
    <w:rsid w:val="005D597E"/>
    <w:rsid w:val="0060002E"/>
    <w:rsid w:val="00604317"/>
    <w:rsid w:val="006246B3"/>
    <w:rsid w:val="00640731"/>
    <w:rsid w:val="00652FD3"/>
    <w:rsid w:val="0068338E"/>
    <w:rsid w:val="006852A0"/>
    <w:rsid w:val="006C0019"/>
    <w:rsid w:val="00700255"/>
    <w:rsid w:val="0071694F"/>
    <w:rsid w:val="007673B5"/>
    <w:rsid w:val="007E482B"/>
    <w:rsid w:val="00812A8E"/>
    <w:rsid w:val="00817D47"/>
    <w:rsid w:val="00874DFF"/>
    <w:rsid w:val="008A2523"/>
    <w:rsid w:val="009108CA"/>
    <w:rsid w:val="00913EBE"/>
    <w:rsid w:val="00930AFC"/>
    <w:rsid w:val="00943444"/>
    <w:rsid w:val="00960FDA"/>
    <w:rsid w:val="009633F0"/>
    <w:rsid w:val="0098118A"/>
    <w:rsid w:val="00981479"/>
    <w:rsid w:val="0098506C"/>
    <w:rsid w:val="00991D50"/>
    <w:rsid w:val="009A63D3"/>
    <w:rsid w:val="009E1522"/>
    <w:rsid w:val="00A06015"/>
    <w:rsid w:val="00A0623A"/>
    <w:rsid w:val="00A109B6"/>
    <w:rsid w:val="00A31446"/>
    <w:rsid w:val="00A53133"/>
    <w:rsid w:val="00A64DA2"/>
    <w:rsid w:val="00A859BA"/>
    <w:rsid w:val="00AE16F2"/>
    <w:rsid w:val="00B966FA"/>
    <w:rsid w:val="00BA7F8A"/>
    <w:rsid w:val="00BC153A"/>
    <w:rsid w:val="00BC1A21"/>
    <w:rsid w:val="00BC5EBA"/>
    <w:rsid w:val="00BD0510"/>
    <w:rsid w:val="00C26223"/>
    <w:rsid w:val="00C36427"/>
    <w:rsid w:val="00C457F4"/>
    <w:rsid w:val="00C5066B"/>
    <w:rsid w:val="00C5378F"/>
    <w:rsid w:val="00C70674"/>
    <w:rsid w:val="00C7691F"/>
    <w:rsid w:val="00CA5DB7"/>
    <w:rsid w:val="00CB373F"/>
    <w:rsid w:val="00CB5999"/>
    <w:rsid w:val="00CD606A"/>
    <w:rsid w:val="00CE77CD"/>
    <w:rsid w:val="00CF0BCF"/>
    <w:rsid w:val="00CF19E6"/>
    <w:rsid w:val="00D06896"/>
    <w:rsid w:val="00D2330E"/>
    <w:rsid w:val="00D36CA8"/>
    <w:rsid w:val="00D70967"/>
    <w:rsid w:val="00D721B9"/>
    <w:rsid w:val="00D77AF6"/>
    <w:rsid w:val="00D941F8"/>
    <w:rsid w:val="00DB2FD0"/>
    <w:rsid w:val="00DC13B1"/>
    <w:rsid w:val="00DC69D8"/>
    <w:rsid w:val="00DD4B85"/>
    <w:rsid w:val="00DE27ED"/>
    <w:rsid w:val="00E3636B"/>
    <w:rsid w:val="00E36A33"/>
    <w:rsid w:val="00E4384A"/>
    <w:rsid w:val="00E5119F"/>
    <w:rsid w:val="00E75912"/>
    <w:rsid w:val="00ED28BC"/>
    <w:rsid w:val="00EE702A"/>
    <w:rsid w:val="00F15D1B"/>
    <w:rsid w:val="00F75FA9"/>
    <w:rsid w:val="00F94984"/>
    <w:rsid w:val="00F95B8E"/>
    <w:rsid w:val="00FA02C6"/>
    <w:rsid w:val="00FA7A67"/>
    <w:rsid w:val="00FB3873"/>
    <w:rsid w:val="00FC1A29"/>
    <w:rsid w:val="00FE7849"/>
    <w:rsid w:val="00FF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FDA"/>
  </w:style>
  <w:style w:type="character" w:styleId="Hyperlink">
    <w:name w:val="Hyperlink"/>
    <w:basedOn w:val="DefaultParagraphFont"/>
    <w:rsid w:val="00143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PIPPA</cp:lastModifiedBy>
  <cp:revision>2</cp:revision>
  <cp:lastPrinted>2012-04-26T07:17:00Z</cp:lastPrinted>
  <dcterms:created xsi:type="dcterms:W3CDTF">2015-09-29T13:38:00Z</dcterms:created>
  <dcterms:modified xsi:type="dcterms:W3CDTF">2015-09-29T13:38:00Z</dcterms:modified>
</cp:coreProperties>
</file>